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D67" w:rsidRDefault="00995FCA" w:rsidP="00102056">
      <w:pPr>
        <w:tabs>
          <w:tab w:val="left" w:pos="7513"/>
        </w:tabs>
        <w:spacing w:after="0" w:line="326" w:lineRule="atLeast"/>
        <w:jc w:val="right"/>
        <w:rPr>
          <w:rFonts w:ascii="Times New Roman" w:eastAsia="Times New Roman" w:hAnsi="Times New Roman" w:cs="Times New Roman"/>
          <w:b/>
          <w:color w:val="333333"/>
          <w:sz w:val="24"/>
          <w:szCs w:val="24"/>
          <w:lang w:eastAsia="ru-RU"/>
        </w:rPr>
      </w:pPr>
      <w:r w:rsidRPr="00BB6F88">
        <w:rPr>
          <w:rFonts w:ascii="Times New Roman" w:eastAsia="Times New Roman" w:hAnsi="Times New Roman" w:cs="Times New Roman"/>
          <w:b/>
          <w:color w:val="333333"/>
          <w:sz w:val="24"/>
          <w:szCs w:val="24"/>
          <w:lang w:eastAsia="ru-RU"/>
        </w:rPr>
        <w:t xml:space="preserve">  </w:t>
      </w:r>
      <w:r w:rsidR="00854B3C" w:rsidRPr="00934D67">
        <w:rPr>
          <w:rFonts w:ascii="Times New Roman" w:eastAsia="Times New Roman" w:hAnsi="Times New Roman" w:cs="Times New Roman"/>
          <w:b/>
          <w:color w:val="333333"/>
          <w:sz w:val="24"/>
          <w:szCs w:val="24"/>
          <w:lang w:eastAsia="ru-RU"/>
        </w:rPr>
        <w:t>Приложение</w:t>
      </w:r>
      <w:r w:rsidR="00AE3B83" w:rsidRPr="00934D67">
        <w:rPr>
          <w:rFonts w:ascii="Times New Roman" w:eastAsia="Times New Roman" w:hAnsi="Times New Roman" w:cs="Times New Roman"/>
          <w:b/>
          <w:color w:val="333333"/>
          <w:sz w:val="24"/>
          <w:szCs w:val="24"/>
          <w:lang w:eastAsia="ru-RU"/>
        </w:rPr>
        <w:t xml:space="preserve"> № 1 </w:t>
      </w:r>
    </w:p>
    <w:p w:rsidR="00854B3C" w:rsidRDefault="00854B3C" w:rsidP="00934D67">
      <w:pPr>
        <w:spacing w:after="0" w:line="326" w:lineRule="atLeast"/>
        <w:jc w:val="right"/>
        <w:rPr>
          <w:rFonts w:ascii="Times New Roman" w:eastAsia="Times New Roman" w:hAnsi="Times New Roman" w:cs="Times New Roman"/>
          <w:b/>
          <w:color w:val="333333"/>
          <w:sz w:val="24"/>
          <w:szCs w:val="24"/>
          <w:lang w:eastAsia="ru-RU"/>
        </w:rPr>
      </w:pPr>
      <w:r w:rsidRPr="00934D67">
        <w:rPr>
          <w:rFonts w:ascii="Times New Roman" w:eastAsia="Times New Roman" w:hAnsi="Times New Roman" w:cs="Times New Roman"/>
          <w:b/>
          <w:color w:val="333333"/>
          <w:sz w:val="24"/>
          <w:szCs w:val="24"/>
          <w:lang w:eastAsia="ru-RU"/>
        </w:rPr>
        <w:t xml:space="preserve"> к </w:t>
      </w:r>
      <w:r w:rsidR="00934D67">
        <w:rPr>
          <w:rFonts w:ascii="Times New Roman" w:eastAsia="Times New Roman" w:hAnsi="Times New Roman" w:cs="Times New Roman"/>
          <w:b/>
          <w:color w:val="333333"/>
          <w:sz w:val="24"/>
          <w:szCs w:val="24"/>
          <w:lang w:eastAsia="ru-RU"/>
        </w:rPr>
        <w:t>к</w:t>
      </w:r>
      <w:r w:rsidRPr="00934D67">
        <w:rPr>
          <w:rFonts w:ascii="Times New Roman" w:eastAsia="Times New Roman" w:hAnsi="Times New Roman" w:cs="Times New Roman"/>
          <w:b/>
          <w:color w:val="333333"/>
          <w:sz w:val="24"/>
          <w:szCs w:val="24"/>
          <w:lang w:eastAsia="ru-RU"/>
        </w:rPr>
        <w:t>оллективному договору</w:t>
      </w:r>
      <w:r w:rsidR="00AE3B83" w:rsidRPr="00934D67">
        <w:rPr>
          <w:rFonts w:ascii="Times New Roman" w:eastAsia="Times New Roman" w:hAnsi="Times New Roman" w:cs="Times New Roman"/>
          <w:b/>
          <w:color w:val="333333"/>
          <w:sz w:val="24"/>
          <w:szCs w:val="24"/>
          <w:lang w:eastAsia="ru-RU"/>
        </w:rPr>
        <w:t xml:space="preserve"> </w:t>
      </w:r>
    </w:p>
    <w:p w:rsidR="00934D67" w:rsidRPr="00934D67" w:rsidRDefault="00934D67" w:rsidP="00934D67">
      <w:pPr>
        <w:spacing w:after="0" w:line="326" w:lineRule="atLeast"/>
        <w:jc w:val="right"/>
        <w:rPr>
          <w:rFonts w:ascii="Times New Roman" w:eastAsia="Times New Roman" w:hAnsi="Times New Roman" w:cs="Times New Roman"/>
          <w:b/>
          <w:color w:val="333333"/>
          <w:sz w:val="24"/>
          <w:szCs w:val="24"/>
          <w:lang w:eastAsia="ru-RU"/>
        </w:rPr>
      </w:pPr>
    </w:p>
    <w:tbl>
      <w:tblPr>
        <w:tblpPr w:leftFromText="180" w:rightFromText="180" w:topFromText="100" w:bottomFromText="100" w:vertAnchor="text" w:horzAnchor="page" w:tblpX="1128" w:tblpY="204"/>
        <w:tblW w:w="10330" w:type="dxa"/>
        <w:shd w:val="clear" w:color="auto" w:fill="EBEDEC"/>
        <w:tblCellMar>
          <w:left w:w="0" w:type="dxa"/>
          <w:right w:w="0" w:type="dxa"/>
        </w:tblCellMar>
        <w:tblLook w:val="04A0"/>
      </w:tblPr>
      <w:tblGrid>
        <w:gridCol w:w="4886"/>
        <w:gridCol w:w="5444"/>
      </w:tblGrid>
      <w:tr w:rsidR="00511841" w:rsidRPr="0001609F" w:rsidTr="00CF4F86">
        <w:trPr>
          <w:trHeight w:val="1261"/>
        </w:trPr>
        <w:tc>
          <w:tcPr>
            <w:tcW w:w="4886" w:type="dxa"/>
            <w:tcBorders>
              <w:top w:val="nil"/>
              <w:left w:val="nil"/>
              <w:bottom w:val="nil"/>
              <w:right w:val="nil"/>
            </w:tcBorders>
            <w:shd w:val="clear" w:color="auto" w:fill="auto"/>
            <w:tcMar>
              <w:top w:w="0" w:type="dxa"/>
              <w:left w:w="108" w:type="dxa"/>
              <w:bottom w:w="0" w:type="dxa"/>
              <w:right w:w="108" w:type="dxa"/>
            </w:tcMar>
            <w:hideMark/>
          </w:tcPr>
          <w:p w:rsidR="00511841" w:rsidRPr="003E4BBA" w:rsidRDefault="00511841" w:rsidP="00934D67">
            <w:pPr>
              <w:spacing w:after="0" w:line="240" w:lineRule="auto"/>
              <w:rPr>
                <w:rFonts w:ascii="Times New Roman" w:eastAsia="Times New Roman" w:hAnsi="Times New Roman" w:cs="Times New Roman"/>
                <w:sz w:val="24"/>
                <w:szCs w:val="24"/>
              </w:rPr>
            </w:pPr>
            <w:r w:rsidRPr="003E4BBA">
              <w:rPr>
                <w:rFonts w:ascii="Times New Roman" w:eastAsia="Calibri" w:hAnsi="Times New Roman" w:cs="Times New Roman"/>
                <w:sz w:val="24"/>
                <w:szCs w:val="24"/>
              </w:rPr>
              <w:t xml:space="preserve">Согласовано </w:t>
            </w:r>
          </w:p>
          <w:p w:rsidR="00511841" w:rsidRPr="003E4BBA" w:rsidRDefault="00511841" w:rsidP="00934D67">
            <w:pPr>
              <w:spacing w:after="0" w:line="240" w:lineRule="auto"/>
              <w:rPr>
                <w:rFonts w:ascii="Times New Roman" w:eastAsia="Calibri" w:hAnsi="Times New Roman" w:cs="Times New Roman"/>
                <w:sz w:val="24"/>
                <w:szCs w:val="24"/>
              </w:rPr>
            </w:pPr>
            <w:r w:rsidRPr="003E4BBA">
              <w:rPr>
                <w:rFonts w:ascii="Times New Roman" w:eastAsia="Calibri" w:hAnsi="Times New Roman" w:cs="Times New Roman"/>
                <w:sz w:val="24"/>
                <w:szCs w:val="24"/>
              </w:rPr>
              <w:t xml:space="preserve">Председатель  ПК </w:t>
            </w:r>
          </w:p>
          <w:p w:rsidR="00511841" w:rsidRPr="003E4BBA" w:rsidRDefault="00511841" w:rsidP="00934D67">
            <w:pPr>
              <w:spacing w:after="0" w:line="240" w:lineRule="auto"/>
              <w:rPr>
                <w:rFonts w:ascii="Times New Roman" w:eastAsia="Times New Roman" w:hAnsi="Times New Roman" w:cs="Times New Roman"/>
                <w:sz w:val="24"/>
                <w:szCs w:val="24"/>
              </w:rPr>
            </w:pPr>
            <w:r w:rsidRPr="003E4BBA">
              <w:rPr>
                <w:rFonts w:ascii="Times New Roman" w:eastAsia="Calibri" w:hAnsi="Times New Roman" w:cs="Times New Roman"/>
                <w:sz w:val="24"/>
                <w:szCs w:val="24"/>
              </w:rPr>
              <w:t xml:space="preserve">____________   </w:t>
            </w:r>
            <w:r>
              <w:rPr>
                <w:rFonts w:ascii="Times New Roman" w:eastAsia="Calibri" w:hAnsi="Times New Roman" w:cs="Times New Roman"/>
                <w:sz w:val="24"/>
                <w:szCs w:val="24"/>
              </w:rPr>
              <w:t>И.И.Лебедева</w:t>
            </w:r>
          </w:p>
        </w:tc>
        <w:tc>
          <w:tcPr>
            <w:tcW w:w="5444" w:type="dxa"/>
            <w:tcBorders>
              <w:top w:val="nil"/>
              <w:left w:val="nil"/>
              <w:bottom w:val="nil"/>
              <w:right w:val="nil"/>
            </w:tcBorders>
            <w:shd w:val="clear" w:color="auto" w:fill="auto"/>
            <w:tcMar>
              <w:top w:w="0" w:type="dxa"/>
              <w:left w:w="108" w:type="dxa"/>
              <w:bottom w:w="0" w:type="dxa"/>
              <w:right w:w="108" w:type="dxa"/>
            </w:tcMar>
            <w:hideMark/>
          </w:tcPr>
          <w:p w:rsidR="00511841" w:rsidRPr="003E4BBA" w:rsidRDefault="00511841" w:rsidP="00934D67">
            <w:pPr>
              <w:spacing w:after="0" w:line="240" w:lineRule="auto"/>
              <w:jc w:val="right"/>
              <w:rPr>
                <w:rFonts w:ascii="Times New Roman" w:eastAsia="Times New Roman" w:hAnsi="Times New Roman" w:cs="Times New Roman"/>
                <w:sz w:val="24"/>
                <w:szCs w:val="24"/>
              </w:rPr>
            </w:pPr>
            <w:r w:rsidRPr="003E4BBA">
              <w:rPr>
                <w:rFonts w:ascii="Times New Roman" w:eastAsia="Calibri" w:hAnsi="Times New Roman" w:cs="Times New Roman"/>
                <w:sz w:val="24"/>
                <w:szCs w:val="24"/>
              </w:rPr>
              <w:t xml:space="preserve">УТВЕРЖДАЮ </w:t>
            </w:r>
          </w:p>
          <w:p w:rsidR="00511841" w:rsidRPr="003E4BBA" w:rsidRDefault="00511841" w:rsidP="00934D6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Директор МБОУ МОГК «ООШ № 14»</w:t>
            </w:r>
          </w:p>
          <w:p w:rsidR="00934D67" w:rsidRDefault="00934D67" w:rsidP="00934D6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______________С.А. Шевченко</w:t>
            </w:r>
          </w:p>
          <w:p w:rsidR="00511841" w:rsidRPr="00934D67" w:rsidRDefault="00934D67" w:rsidP="00934D67">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20 декабря </w:t>
            </w:r>
            <w:r w:rsidR="00511841">
              <w:rPr>
                <w:rFonts w:ascii="Times New Roman" w:eastAsia="Calibri" w:hAnsi="Times New Roman" w:cs="Times New Roman"/>
                <w:sz w:val="24"/>
                <w:szCs w:val="24"/>
              </w:rPr>
              <w:t>2022</w:t>
            </w:r>
            <w:r w:rsidR="00511841" w:rsidRPr="003E4BBA">
              <w:rPr>
                <w:rFonts w:ascii="Times New Roman" w:eastAsia="Calibri" w:hAnsi="Times New Roman" w:cs="Times New Roman"/>
                <w:sz w:val="24"/>
                <w:szCs w:val="24"/>
              </w:rPr>
              <w:t xml:space="preserve">  года</w:t>
            </w:r>
          </w:p>
        </w:tc>
      </w:tr>
    </w:tbl>
    <w:p w:rsidR="00934D67" w:rsidRDefault="00934D67" w:rsidP="00934D67">
      <w:pPr>
        <w:spacing w:after="0" w:line="326" w:lineRule="atLeast"/>
        <w:ind w:firstLine="851"/>
        <w:jc w:val="center"/>
        <w:rPr>
          <w:rFonts w:ascii="Times New Roman" w:eastAsia="Times New Roman" w:hAnsi="Times New Roman" w:cs="Times New Roman"/>
          <w:b/>
          <w:color w:val="333333"/>
          <w:sz w:val="24"/>
          <w:szCs w:val="24"/>
          <w:lang w:eastAsia="ru-RU"/>
        </w:rPr>
      </w:pPr>
      <w:r w:rsidRPr="00934D67">
        <w:rPr>
          <w:rFonts w:ascii="Times New Roman" w:eastAsia="Times New Roman" w:hAnsi="Times New Roman" w:cs="Times New Roman"/>
          <w:b/>
          <w:color w:val="333333"/>
          <w:sz w:val="24"/>
          <w:szCs w:val="24"/>
          <w:lang w:eastAsia="ru-RU"/>
        </w:rPr>
        <w:t>Правила</w:t>
      </w:r>
    </w:p>
    <w:p w:rsidR="00934D67" w:rsidRPr="00934D67" w:rsidRDefault="00934D67" w:rsidP="00934D67">
      <w:pPr>
        <w:spacing w:after="0" w:line="326" w:lineRule="atLeast"/>
        <w:ind w:firstLine="851"/>
        <w:jc w:val="center"/>
        <w:rPr>
          <w:rFonts w:ascii="Times New Roman" w:eastAsia="Times New Roman" w:hAnsi="Times New Roman" w:cs="Times New Roman"/>
          <w:b/>
          <w:color w:val="333333"/>
          <w:sz w:val="24"/>
          <w:szCs w:val="24"/>
          <w:lang w:eastAsia="ru-RU"/>
        </w:rPr>
      </w:pPr>
      <w:r w:rsidRPr="00934D67">
        <w:rPr>
          <w:rFonts w:ascii="Times New Roman" w:eastAsia="Times New Roman" w:hAnsi="Times New Roman" w:cs="Times New Roman"/>
          <w:b/>
          <w:color w:val="333333"/>
          <w:sz w:val="24"/>
          <w:szCs w:val="24"/>
          <w:lang w:eastAsia="ru-RU"/>
        </w:rPr>
        <w:t xml:space="preserve"> внутреннего трудового распорядка</w:t>
      </w:r>
    </w:p>
    <w:p w:rsidR="00934D67" w:rsidRDefault="00934D67" w:rsidP="00934D67">
      <w:pPr>
        <w:spacing w:after="0" w:line="326" w:lineRule="atLeast"/>
        <w:jc w:val="center"/>
        <w:rPr>
          <w:rFonts w:ascii="Times New Roman" w:eastAsia="Times New Roman" w:hAnsi="Times New Roman" w:cs="Times New Roman"/>
          <w:b/>
          <w:color w:val="333333"/>
          <w:sz w:val="24"/>
          <w:szCs w:val="24"/>
          <w:lang w:eastAsia="ru-RU"/>
        </w:rPr>
      </w:pPr>
    </w:p>
    <w:p w:rsidR="00934D67" w:rsidRDefault="00934D67" w:rsidP="00934D67">
      <w:pPr>
        <w:spacing w:after="0" w:line="326" w:lineRule="atLeast"/>
        <w:jc w:val="center"/>
        <w:rPr>
          <w:rFonts w:ascii="Times New Roman" w:eastAsia="Times New Roman" w:hAnsi="Times New Roman" w:cs="Times New Roman"/>
          <w:color w:val="333333"/>
          <w:sz w:val="24"/>
          <w:szCs w:val="24"/>
          <w:lang w:eastAsia="ru-RU"/>
        </w:rPr>
      </w:pPr>
      <w:r w:rsidRPr="00934D67">
        <w:rPr>
          <w:rFonts w:ascii="Times New Roman" w:eastAsia="Times New Roman" w:hAnsi="Times New Roman" w:cs="Times New Roman"/>
          <w:b/>
          <w:color w:val="333333"/>
          <w:sz w:val="24"/>
          <w:szCs w:val="24"/>
          <w:lang w:eastAsia="ru-RU"/>
        </w:rPr>
        <w:t>1.Общие положения.</w:t>
      </w:r>
    </w:p>
    <w:p w:rsidR="00854B3C" w:rsidRPr="00BB6F88" w:rsidRDefault="00934D67" w:rsidP="00934D67">
      <w:pPr>
        <w:spacing w:after="0" w:line="326" w:lineRule="atLeast"/>
        <w:ind w:firstLine="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1.1.</w:t>
      </w:r>
      <w:r w:rsidR="00854B3C" w:rsidRPr="00BB6F88">
        <w:rPr>
          <w:rFonts w:ascii="Times New Roman" w:eastAsia="Times New Roman" w:hAnsi="Times New Roman" w:cs="Times New Roman"/>
          <w:color w:val="333333"/>
          <w:sz w:val="24"/>
          <w:szCs w:val="24"/>
          <w:lang w:eastAsia="ru-RU"/>
        </w:rPr>
        <w:t>На основании Закона РФ «О</w:t>
      </w:r>
      <w:r>
        <w:rPr>
          <w:rFonts w:ascii="Times New Roman" w:eastAsia="Times New Roman" w:hAnsi="Times New Roman" w:cs="Times New Roman"/>
          <w:color w:val="333333"/>
          <w:sz w:val="24"/>
          <w:szCs w:val="24"/>
          <w:lang w:eastAsia="ru-RU"/>
        </w:rPr>
        <w:t>б</w:t>
      </w:r>
      <w:r w:rsidR="00854B3C" w:rsidRPr="00BB6F88">
        <w:rPr>
          <w:rFonts w:ascii="Times New Roman" w:eastAsia="Times New Roman" w:hAnsi="Times New Roman" w:cs="Times New Roman"/>
          <w:color w:val="333333"/>
          <w:sz w:val="24"/>
          <w:szCs w:val="24"/>
          <w:lang w:eastAsia="ru-RU"/>
        </w:rPr>
        <w:t xml:space="preserve"> образован</w:t>
      </w:r>
      <w:r w:rsidR="00CF4F86" w:rsidRPr="00BB6F88">
        <w:rPr>
          <w:rFonts w:ascii="Times New Roman" w:eastAsia="Times New Roman" w:hAnsi="Times New Roman" w:cs="Times New Roman"/>
          <w:color w:val="333333"/>
          <w:sz w:val="24"/>
          <w:szCs w:val="24"/>
          <w:lang w:eastAsia="ru-RU"/>
        </w:rPr>
        <w:t xml:space="preserve">ии» в соответствии с Уставом  муниципальное бюджетное общеобразовательное учреждение </w:t>
      </w:r>
      <w:r w:rsidR="00B9487A" w:rsidRPr="00BB6F88">
        <w:rPr>
          <w:rFonts w:ascii="Times New Roman" w:eastAsia="Times New Roman" w:hAnsi="Times New Roman" w:cs="Times New Roman"/>
          <w:color w:val="333333"/>
          <w:sz w:val="24"/>
          <w:szCs w:val="24"/>
          <w:lang w:eastAsia="ru-RU"/>
        </w:rPr>
        <w:t xml:space="preserve">муниципальное образование город Горячий Ключ </w:t>
      </w:r>
      <w:r w:rsidR="00CF4F86" w:rsidRPr="00BB6F88">
        <w:rPr>
          <w:rFonts w:ascii="Times New Roman" w:eastAsia="Times New Roman" w:hAnsi="Times New Roman" w:cs="Times New Roman"/>
          <w:color w:val="333333"/>
          <w:sz w:val="24"/>
          <w:szCs w:val="24"/>
          <w:lang w:eastAsia="ru-RU"/>
        </w:rPr>
        <w:t>основная общеобразовательная школа № 14</w:t>
      </w:r>
      <w:r w:rsidR="00B9487A" w:rsidRPr="00BB6F88">
        <w:rPr>
          <w:rFonts w:ascii="Times New Roman" w:eastAsia="Times New Roman" w:hAnsi="Times New Roman" w:cs="Times New Roman"/>
          <w:color w:val="333333"/>
          <w:sz w:val="24"/>
          <w:szCs w:val="24"/>
          <w:lang w:eastAsia="ru-RU"/>
        </w:rPr>
        <w:t xml:space="preserve"> имени Г.Е. Кучерявого </w:t>
      </w:r>
      <w:r w:rsidR="00CF4F86" w:rsidRPr="00BB6F88">
        <w:rPr>
          <w:rFonts w:ascii="Times New Roman" w:eastAsia="Times New Roman" w:hAnsi="Times New Roman" w:cs="Times New Roman"/>
          <w:color w:val="333333"/>
          <w:sz w:val="24"/>
          <w:szCs w:val="24"/>
          <w:lang w:eastAsia="ru-RU"/>
        </w:rPr>
        <w:t xml:space="preserve"> </w:t>
      </w:r>
      <w:r w:rsidR="00854B3C" w:rsidRPr="00BB6F88">
        <w:rPr>
          <w:rFonts w:ascii="Times New Roman" w:eastAsia="Times New Roman" w:hAnsi="Times New Roman" w:cs="Times New Roman"/>
          <w:color w:val="333333"/>
          <w:sz w:val="24"/>
          <w:szCs w:val="24"/>
          <w:lang w:eastAsia="ru-RU"/>
        </w:rPr>
        <w:t>(в дальнейшем –</w:t>
      </w:r>
      <w:r>
        <w:rPr>
          <w:rFonts w:ascii="Times New Roman" w:eastAsia="Times New Roman" w:hAnsi="Times New Roman" w:cs="Times New Roman"/>
          <w:color w:val="333333"/>
          <w:sz w:val="24"/>
          <w:szCs w:val="24"/>
          <w:lang w:eastAsia="ru-RU"/>
        </w:rPr>
        <w:t xml:space="preserve"> </w:t>
      </w:r>
      <w:r w:rsidR="00854B3C" w:rsidRPr="00BB6F88">
        <w:rPr>
          <w:rFonts w:ascii="Times New Roman" w:eastAsia="Times New Roman" w:hAnsi="Times New Roman" w:cs="Times New Roman"/>
          <w:color w:val="333333"/>
          <w:sz w:val="24"/>
          <w:szCs w:val="24"/>
          <w:lang w:eastAsia="ru-RU"/>
        </w:rPr>
        <w:t>Учреждение) руководствуется настоящими </w:t>
      </w:r>
      <w:r w:rsidR="00854B3C" w:rsidRPr="00BB6F88">
        <w:rPr>
          <w:rFonts w:ascii="Times New Roman" w:eastAsia="Times New Roman" w:hAnsi="Times New Roman" w:cs="Times New Roman"/>
          <w:b/>
          <w:bCs/>
          <w:i/>
          <w:iCs/>
          <w:color w:val="333333"/>
          <w:sz w:val="24"/>
          <w:szCs w:val="24"/>
          <w:lang w:eastAsia="ru-RU"/>
        </w:rPr>
        <w:t>правилами внутреннего трудового распорядка.</w:t>
      </w:r>
    </w:p>
    <w:p w:rsidR="00854B3C" w:rsidRDefault="00934D67" w:rsidP="00934D67">
      <w:pPr>
        <w:spacing w:after="0" w:line="326" w:lineRule="atLeast"/>
        <w:ind w:firstLine="851"/>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1.2.</w:t>
      </w:r>
      <w:r w:rsidR="00854B3C" w:rsidRPr="00BB6F88">
        <w:rPr>
          <w:rFonts w:ascii="Times New Roman" w:eastAsia="Times New Roman" w:hAnsi="Times New Roman" w:cs="Times New Roman"/>
          <w:color w:val="333333"/>
          <w:sz w:val="24"/>
          <w:szCs w:val="24"/>
          <w:lang w:eastAsia="ru-RU"/>
        </w:rPr>
        <w:t>Настоящие правила разработаны и утверждены в соответствии со статьями 189 и 190 глава 29 Трудового кодекса Российской Федерации и имеют своей целью способствовать правильной организации работы трудового коллектива школы по рациональному использованию рабочего времени, повышению качества и эффективности труда работников, укреплению трудовой дисциплины.</w:t>
      </w:r>
    </w:p>
    <w:p w:rsidR="00934D67" w:rsidRPr="00BB6F88" w:rsidRDefault="00934D67" w:rsidP="00934D67">
      <w:pPr>
        <w:spacing w:after="0" w:line="326" w:lineRule="atLeast"/>
        <w:ind w:firstLine="851"/>
        <w:jc w:val="both"/>
        <w:rPr>
          <w:rFonts w:ascii="Times New Roman" w:eastAsia="Times New Roman" w:hAnsi="Times New Roman" w:cs="Times New Roman"/>
          <w:color w:val="333333"/>
          <w:sz w:val="24"/>
          <w:szCs w:val="24"/>
          <w:lang w:eastAsia="ru-RU"/>
        </w:rPr>
      </w:pPr>
    </w:p>
    <w:p w:rsidR="00854B3C" w:rsidRPr="00934D67" w:rsidRDefault="00854B3C" w:rsidP="00934D67">
      <w:pPr>
        <w:spacing w:after="0" w:line="326" w:lineRule="atLeast"/>
        <w:jc w:val="center"/>
        <w:rPr>
          <w:rFonts w:ascii="Times New Roman" w:eastAsia="Times New Roman" w:hAnsi="Times New Roman" w:cs="Times New Roman"/>
          <w:b/>
          <w:color w:val="333333"/>
          <w:sz w:val="24"/>
          <w:szCs w:val="24"/>
          <w:lang w:eastAsia="ru-RU"/>
        </w:rPr>
      </w:pPr>
      <w:r w:rsidRPr="00934D67">
        <w:rPr>
          <w:rFonts w:ascii="Times New Roman" w:eastAsia="Times New Roman" w:hAnsi="Times New Roman" w:cs="Times New Roman"/>
          <w:b/>
          <w:color w:val="333333"/>
          <w:sz w:val="24"/>
          <w:szCs w:val="24"/>
          <w:lang w:eastAsia="ru-RU"/>
        </w:rPr>
        <w:t>2.Прием и увольнение работников.</w:t>
      </w:r>
    </w:p>
    <w:p w:rsidR="00934D67" w:rsidRPr="00BB6F88" w:rsidRDefault="00934D67" w:rsidP="00934D67">
      <w:pPr>
        <w:spacing w:after="0" w:line="326" w:lineRule="atLeast"/>
        <w:rPr>
          <w:rFonts w:ascii="Times New Roman" w:eastAsia="Times New Roman" w:hAnsi="Times New Roman" w:cs="Times New Roman"/>
          <w:color w:val="333333"/>
          <w:sz w:val="24"/>
          <w:szCs w:val="24"/>
          <w:lang w:eastAsia="ru-RU"/>
        </w:rPr>
      </w:pPr>
    </w:p>
    <w:p w:rsidR="00854B3C" w:rsidRPr="00BB6F88" w:rsidRDefault="00854B3C" w:rsidP="00934D67">
      <w:pPr>
        <w:spacing w:after="0" w:line="326" w:lineRule="atLeast"/>
        <w:rPr>
          <w:rFonts w:ascii="Times New Roman" w:eastAsia="Times New Roman" w:hAnsi="Times New Roman" w:cs="Times New Roman"/>
          <w:color w:val="333333"/>
          <w:sz w:val="24"/>
          <w:szCs w:val="24"/>
          <w:lang w:eastAsia="ru-RU"/>
        </w:rPr>
      </w:pPr>
      <w:r w:rsidRPr="00BB6F88">
        <w:rPr>
          <w:rFonts w:ascii="Times New Roman" w:eastAsia="Times New Roman" w:hAnsi="Times New Roman" w:cs="Times New Roman"/>
          <w:color w:val="333333"/>
          <w:sz w:val="24"/>
          <w:szCs w:val="24"/>
          <w:lang w:eastAsia="ru-RU"/>
        </w:rPr>
        <w:t xml:space="preserve">2.1. При приеме на работу /заключение трудового договора/ администрация школы требует </w:t>
      </w:r>
      <w:proofErr w:type="gramStart"/>
      <w:r w:rsidRPr="00BB6F88">
        <w:rPr>
          <w:rFonts w:ascii="Times New Roman" w:eastAsia="Times New Roman" w:hAnsi="Times New Roman" w:cs="Times New Roman"/>
          <w:color w:val="333333"/>
          <w:sz w:val="24"/>
          <w:szCs w:val="24"/>
          <w:lang w:eastAsia="ru-RU"/>
        </w:rPr>
        <w:t>у</w:t>
      </w:r>
      <w:proofErr w:type="gramEnd"/>
      <w:r w:rsidRPr="00BB6F88">
        <w:rPr>
          <w:rFonts w:ascii="Times New Roman" w:eastAsia="Times New Roman" w:hAnsi="Times New Roman" w:cs="Times New Roman"/>
          <w:color w:val="333333"/>
          <w:sz w:val="24"/>
          <w:szCs w:val="24"/>
          <w:lang w:eastAsia="ru-RU"/>
        </w:rPr>
        <w:t xml:space="preserve"> поступающего следующие документы:</w:t>
      </w:r>
    </w:p>
    <w:p w:rsidR="00C86876" w:rsidRPr="00BB6F88" w:rsidRDefault="00C86876" w:rsidP="00934D67">
      <w:pPr>
        <w:spacing w:after="0" w:line="240" w:lineRule="auto"/>
        <w:ind w:firstLine="540"/>
        <w:rPr>
          <w:rFonts w:ascii="Times New Roman" w:eastAsia="Times New Roman" w:hAnsi="Times New Roman" w:cs="Times New Roman"/>
          <w:sz w:val="24"/>
          <w:szCs w:val="24"/>
          <w:lang w:eastAsia="ru-RU"/>
        </w:rPr>
      </w:pPr>
      <w:r w:rsidRPr="00BB6F88">
        <w:rPr>
          <w:rFonts w:ascii="Times New Roman" w:eastAsia="Times New Roman" w:hAnsi="Times New Roman" w:cs="Times New Roman"/>
          <w:sz w:val="24"/>
          <w:szCs w:val="24"/>
          <w:lang w:eastAsia="ru-RU"/>
        </w:rPr>
        <w:t>-паспорт (или иной документ), удостоверяющий личность;</w:t>
      </w:r>
    </w:p>
    <w:p w:rsidR="00C86876" w:rsidRPr="00BB6F88" w:rsidRDefault="00C86876" w:rsidP="00934D67">
      <w:pPr>
        <w:spacing w:after="0" w:line="240" w:lineRule="auto"/>
        <w:ind w:firstLine="540"/>
        <w:rPr>
          <w:rFonts w:ascii="Times New Roman" w:eastAsia="Times New Roman" w:hAnsi="Times New Roman" w:cs="Times New Roman"/>
          <w:sz w:val="24"/>
          <w:szCs w:val="24"/>
          <w:lang w:eastAsia="ru-RU"/>
        </w:rPr>
      </w:pPr>
      <w:bookmarkStart w:id="0" w:name="dst100479"/>
      <w:bookmarkEnd w:id="0"/>
      <w:r w:rsidRPr="00BB6F88">
        <w:rPr>
          <w:rFonts w:ascii="Times New Roman" w:eastAsia="Times New Roman" w:hAnsi="Times New Roman" w:cs="Times New Roman"/>
          <w:sz w:val="24"/>
          <w:szCs w:val="24"/>
          <w:lang w:eastAsia="ru-RU"/>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C86876" w:rsidRPr="00BB6F88" w:rsidRDefault="00C86876" w:rsidP="00934D67">
      <w:pPr>
        <w:spacing w:after="0" w:line="240" w:lineRule="auto"/>
        <w:ind w:firstLine="540"/>
        <w:rPr>
          <w:rFonts w:ascii="Times New Roman" w:eastAsia="Times New Roman" w:hAnsi="Times New Roman" w:cs="Times New Roman"/>
          <w:sz w:val="24"/>
          <w:szCs w:val="24"/>
          <w:lang w:eastAsia="ru-RU"/>
        </w:rPr>
      </w:pPr>
      <w:bookmarkStart w:id="1" w:name="dst102626"/>
      <w:bookmarkEnd w:id="1"/>
      <w:r w:rsidRPr="00BB6F88">
        <w:rPr>
          <w:rFonts w:ascii="Times New Roman" w:eastAsia="Times New Roman" w:hAnsi="Times New Roman" w:cs="Times New Roman"/>
          <w:sz w:val="24"/>
          <w:szCs w:val="24"/>
          <w:lang w:eastAsia="ru-RU"/>
        </w:rPr>
        <w:t xml:space="preserve">- </w:t>
      </w:r>
      <w:r w:rsidR="00934D67">
        <w:rPr>
          <w:rFonts w:ascii="Times New Roman" w:eastAsia="Times New Roman" w:hAnsi="Times New Roman" w:cs="Times New Roman"/>
          <w:sz w:val="24"/>
          <w:szCs w:val="24"/>
          <w:lang w:eastAsia="ru-RU"/>
        </w:rPr>
        <w:t>д</w:t>
      </w:r>
      <w:r w:rsidR="00F11607" w:rsidRPr="00BB6F88">
        <w:rPr>
          <w:rFonts w:ascii="Times New Roman" w:eastAsia="Times New Roman" w:hAnsi="Times New Roman" w:cs="Times New Roman"/>
          <w:sz w:val="24"/>
          <w:szCs w:val="24"/>
          <w:lang w:eastAsia="ru-RU"/>
        </w:rPr>
        <w:t xml:space="preserve">окумент, </w:t>
      </w:r>
      <w:r w:rsidRPr="00BB6F88">
        <w:rPr>
          <w:rFonts w:ascii="Times New Roman" w:eastAsia="Times New Roman" w:hAnsi="Times New Roman" w:cs="Times New Roman"/>
          <w:sz w:val="24"/>
          <w:szCs w:val="24"/>
          <w:lang w:eastAsia="ru-RU"/>
        </w:rPr>
        <w:t>подтверждающий регистрацию в системе индивидуального (персонифицированного) учета документ, в том числе в форме электронного документа;</w:t>
      </w:r>
    </w:p>
    <w:p w:rsidR="00C86876" w:rsidRPr="00BB6F88" w:rsidRDefault="00C86876" w:rsidP="00934D67">
      <w:pPr>
        <w:spacing w:after="0" w:line="240" w:lineRule="auto"/>
        <w:rPr>
          <w:rFonts w:ascii="Times New Roman" w:eastAsia="Times New Roman" w:hAnsi="Times New Roman" w:cs="Times New Roman"/>
          <w:sz w:val="24"/>
          <w:szCs w:val="24"/>
          <w:lang w:eastAsia="ru-RU"/>
        </w:rPr>
      </w:pPr>
      <w:r w:rsidRPr="00BB6F88">
        <w:rPr>
          <w:rFonts w:ascii="Times New Roman" w:eastAsia="Times New Roman" w:hAnsi="Times New Roman" w:cs="Times New Roman"/>
          <w:sz w:val="24"/>
          <w:szCs w:val="24"/>
          <w:lang w:eastAsia="ru-RU"/>
        </w:rPr>
        <w:t>(в ред. ФЗ от 01.04.2019 N 48-ФЗ)</w:t>
      </w:r>
      <w:r w:rsidR="00934D67">
        <w:rPr>
          <w:rFonts w:ascii="Times New Roman" w:eastAsia="Times New Roman" w:hAnsi="Times New Roman" w:cs="Times New Roman"/>
          <w:sz w:val="24"/>
          <w:szCs w:val="24"/>
          <w:lang w:eastAsia="ru-RU"/>
        </w:rPr>
        <w:t>;</w:t>
      </w:r>
    </w:p>
    <w:p w:rsidR="00C86876" w:rsidRPr="00BB6F88" w:rsidRDefault="00C86876" w:rsidP="00934D67">
      <w:pPr>
        <w:spacing w:after="0" w:line="240" w:lineRule="auto"/>
        <w:ind w:firstLine="540"/>
        <w:rPr>
          <w:rFonts w:ascii="Times New Roman" w:eastAsia="Times New Roman" w:hAnsi="Times New Roman" w:cs="Times New Roman"/>
          <w:sz w:val="24"/>
          <w:szCs w:val="24"/>
          <w:lang w:eastAsia="ru-RU"/>
        </w:rPr>
      </w:pPr>
      <w:bookmarkStart w:id="2" w:name="dst100481"/>
      <w:bookmarkEnd w:id="2"/>
      <w:r w:rsidRPr="00BB6F88">
        <w:rPr>
          <w:rFonts w:ascii="Times New Roman" w:eastAsia="Times New Roman" w:hAnsi="Times New Roman" w:cs="Times New Roman"/>
          <w:sz w:val="24"/>
          <w:szCs w:val="24"/>
          <w:lang w:eastAsia="ru-RU"/>
        </w:rPr>
        <w:t>-документы воинского учета - для военнообязанных и лиц, подлежащих призыву на военную службу;</w:t>
      </w:r>
    </w:p>
    <w:p w:rsidR="00C86876" w:rsidRPr="00BB6F88" w:rsidRDefault="00C86876" w:rsidP="00934D67">
      <w:pPr>
        <w:spacing w:after="0" w:line="240" w:lineRule="auto"/>
        <w:ind w:firstLine="540"/>
        <w:rPr>
          <w:rFonts w:ascii="Times New Roman" w:eastAsia="Times New Roman" w:hAnsi="Times New Roman" w:cs="Times New Roman"/>
          <w:sz w:val="24"/>
          <w:szCs w:val="24"/>
          <w:lang w:eastAsia="ru-RU"/>
        </w:rPr>
      </w:pPr>
      <w:bookmarkStart w:id="3" w:name="dst1901"/>
      <w:bookmarkEnd w:id="3"/>
      <w:r w:rsidRPr="00BB6F88">
        <w:rPr>
          <w:rFonts w:ascii="Times New Roman" w:eastAsia="Times New Roman" w:hAnsi="Times New Roman" w:cs="Times New Roman"/>
          <w:sz w:val="24"/>
          <w:szCs w:val="24"/>
          <w:lang w:eastAsia="ru-RU"/>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C86876" w:rsidRPr="00BB6F88" w:rsidRDefault="00C86876" w:rsidP="00934D67">
      <w:pPr>
        <w:spacing w:after="0" w:line="240" w:lineRule="auto"/>
        <w:ind w:firstLine="540"/>
        <w:jc w:val="both"/>
        <w:rPr>
          <w:rFonts w:ascii="Times New Roman" w:eastAsia="Times New Roman" w:hAnsi="Times New Roman" w:cs="Times New Roman"/>
          <w:sz w:val="24"/>
          <w:szCs w:val="24"/>
          <w:lang w:eastAsia="ru-RU"/>
        </w:rPr>
      </w:pPr>
      <w:bookmarkStart w:id="4" w:name="dst1590"/>
      <w:bookmarkEnd w:id="4"/>
      <w:proofErr w:type="gramStart"/>
      <w:r w:rsidRPr="00BB6F88">
        <w:rPr>
          <w:rFonts w:ascii="Times New Roman" w:eastAsia="Times New Roman" w:hAnsi="Times New Roman" w:cs="Times New Roman"/>
          <w:sz w:val="24"/>
          <w:szCs w:val="24"/>
          <w:lang w:eastAsia="ru-RU"/>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 иным федеральным законом</w:t>
      </w:r>
      <w:proofErr w:type="gramEnd"/>
      <w:r w:rsidRPr="00BB6F88">
        <w:rPr>
          <w:rFonts w:ascii="Times New Roman" w:eastAsia="Times New Roman" w:hAnsi="Times New Roman" w:cs="Times New Roman"/>
          <w:sz w:val="24"/>
          <w:szCs w:val="24"/>
          <w:lang w:eastAsia="ru-RU"/>
        </w:rPr>
        <w:t xml:space="preserve"> не допускаются лица, имеющие или имевшие судимость, подвергающиеся или подвергавшиеся уголовному преследованию;</w:t>
      </w:r>
    </w:p>
    <w:p w:rsidR="00C86876" w:rsidRPr="00BB6F88" w:rsidRDefault="00C86876" w:rsidP="00934D67">
      <w:pPr>
        <w:spacing w:after="0" w:line="240" w:lineRule="auto"/>
        <w:ind w:firstLine="540"/>
        <w:jc w:val="both"/>
        <w:rPr>
          <w:rFonts w:ascii="Times New Roman" w:eastAsia="Times New Roman" w:hAnsi="Times New Roman" w:cs="Times New Roman"/>
          <w:sz w:val="24"/>
          <w:szCs w:val="24"/>
          <w:lang w:eastAsia="ru-RU"/>
        </w:rPr>
      </w:pPr>
      <w:bookmarkStart w:id="5" w:name="dst2276"/>
      <w:bookmarkEnd w:id="5"/>
      <w:proofErr w:type="gramStart"/>
      <w:r w:rsidRPr="00BB6F88">
        <w:rPr>
          <w:rFonts w:ascii="Times New Roman" w:eastAsia="Times New Roman" w:hAnsi="Times New Roman" w:cs="Times New Roman"/>
          <w:sz w:val="24"/>
          <w:szCs w:val="24"/>
          <w:lang w:eastAsia="ru-RU"/>
        </w:rPr>
        <w:t xml:space="preserve">-справку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BB6F88">
        <w:rPr>
          <w:rFonts w:ascii="Times New Roman" w:eastAsia="Times New Roman" w:hAnsi="Times New Roman" w:cs="Times New Roman"/>
          <w:sz w:val="24"/>
          <w:szCs w:val="24"/>
          <w:lang w:eastAsia="ru-RU"/>
        </w:rPr>
        <w:t>психоактивных</w:t>
      </w:r>
      <w:proofErr w:type="spellEnd"/>
      <w:r w:rsidRPr="00BB6F88">
        <w:rPr>
          <w:rFonts w:ascii="Times New Roman" w:eastAsia="Times New Roman" w:hAnsi="Times New Roman" w:cs="Times New Roman"/>
          <w:sz w:val="24"/>
          <w:szCs w:val="24"/>
          <w:lang w:eastAsia="ru-RU"/>
        </w:rPr>
        <w:t xml:space="preserve"> веществ, которая </w:t>
      </w:r>
      <w:r w:rsidRPr="00BB6F88">
        <w:rPr>
          <w:rFonts w:ascii="Times New Roman" w:eastAsia="Times New Roman" w:hAnsi="Times New Roman" w:cs="Times New Roman"/>
          <w:sz w:val="24"/>
          <w:szCs w:val="24"/>
          <w:lang w:eastAsia="ru-RU"/>
        </w:rPr>
        <w:lastRenderedPageBreak/>
        <w:t xml:space="preserve">выдана по </w:t>
      </w:r>
      <w:hyperlink r:id="rId7" w:anchor="dst100315" w:history="1">
        <w:r w:rsidRPr="00BB6F88">
          <w:rPr>
            <w:rFonts w:ascii="Times New Roman" w:eastAsia="Times New Roman" w:hAnsi="Times New Roman" w:cs="Times New Roman"/>
            <w:color w:val="0000FF"/>
            <w:sz w:val="24"/>
            <w:szCs w:val="24"/>
            <w:u w:val="single"/>
            <w:lang w:eastAsia="ru-RU"/>
          </w:rPr>
          <w:t>форме</w:t>
        </w:r>
      </w:hyperlink>
      <w:r w:rsidRPr="00BB6F88">
        <w:rPr>
          <w:rFonts w:ascii="Times New Roman" w:eastAsia="Times New Roman" w:hAnsi="Times New Roman" w:cs="Times New Roman"/>
          <w:sz w:val="24"/>
          <w:szCs w:val="24"/>
          <w:lang w:eastAsia="ru-RU"/>
        </w:rP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w:t>
      </w:r>
      <w:proofErr w:type="gramEnd"/>
      <w:r w:rsidRPr="00BB6F88">
        <w:rPr>
          <w:rFonts w:ascii="Times New Roman" w:eastAsia="Times New Roman" w:hAnsi="Times New Roman" w:cs="Times New Roman"/>
          <w:sz w:val="24"/>
          <w:szCs w:val="24"/>
          <w:lang w:eastAsia="ru-RU"/>
        </w:rPr>
        <w:t xml:space="preserve"> </w:t>
      </w:r>
      <w:proofErr w:type="gramStart"/>
      <w:r w:rsidRPr="00BB6F88">
        <w:rPr>
          <w:rFonts w:ascii="Times New Roman" w:eastAsia="Times New Roman" w:hAnsi="Times New Roman" w:cs="Times New Roman"/>
          <w:sz w:val="24"/>
          <w:szCs w:val="24"/>
          <w:lang w:eastAsia="ru-RU"/>
        </w:rPr>
        <w:t>осуществлению</w:t>
      </w:r>
      <w:proofErr w:type="gramEnd"/>
      <w:r w:rsidRPr="00BB6F88">
        <w:rPr>
          <w:rFonts w:ascii="Times New Roman" w:eastAsia="Times New Roman" w:hAnsi="Times New Roman" w:cs="Times New Roman"/>
          <w:sz w:val="24"/>
          <w:szCs w:val="24"/>
          <w:lang w:eastAsia="ru-RU"/>
        </w:rPr>
        <w:t xml:space="preserve">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BB6F88">
        <w:rPr>
          <w:rFonts w:ascii="Times New Roman" w:eastAsia="Times New Roman" w:hAnsi="Times New Roman" w:cs="Times New Roman"/>
          <w:sz w:val="24"/>
          <w:szCs w:val="24"/>
          <w:lang w:eastAsia="ru-RU"/>
        </w:rPr>
        <w:t>психоактивных</w:t>
      </w:r>
      <w:proofErr w:type="spellEnd"/>
      <w:r w:rsidRPr="00BB6F88">
        <w:rPr>
          <w:rFonts w:ascii="Times New Roman" w:eastAsia="Times New Roman" w:hAnsi="Times New Roman" w:cs="Times New Roman"/>
          <w:sz w:val="24"/>
          <w:szCs w:val="24"/>
          <w:lang w:eastAsia="ru-RU"/>
        </w:rPr>
        <w:t xml:space="preserve"> веществ, до окончания срока, в течение которого лицо считается подвергнутым административному наказанию.</w:t>
      </w:r>
    </w:p>
    <w:p w:rsidR="00C86876" w:rsidRPr="00BB6F88" w:rsidRDefault="00C86876" w:rsidP="00934D67">
      <w:pPr>
        <w:spacing w:after="0" w:line="240" w:lineRule="auto"/>
        <w:rPr>
          <w:rFonts w:ascii="Times New Roman" w:eastAsia="Times New Roman" w:hAnsi="Times New Roman" w:cs="Times New Roman"/>
          <w:sz w:val="24"/>
          <w:szCs w:val="24"/>
          <w:lang w:eastAsia="ru-RU"/>
        </w:rPr>
      </w:pPr>
      <w:r w:rsidRPr="00BB6F88">
        <w:rPr>
          <w:rFonts w:ascii="Times New Roman" w:eastAsia="Times New Roman" w:hAnsi="Times New Roman" w:cs="Times New Roman"/>
          <w:sz w:val="24"/>
          <w:szCs w:val="24"/>
          <w:lang w:eastAsia="ru-RU"/>
        </w:rPr>
        <w:t>(ФЗ от 13.07.2015 N 230-ФЗ)</w:t>
      </w:r>
    </w:p>
    <w:p w:rsidR="00854B3C" w:rsidRPr="00934D67" w:rsidRDefault="00934D67" w:rsidP="00934D67">
      <w:pPr>
        <w:spacing w:after="0" w:line="240" w:lineRule="auto"/>
        <w:jc w:val="both"/>
        <w:rPr>
          <w:rFonts w:ascii="Times New Roman" w:eastAsia="Times New Roman" w:hAnsi="Times New Roman" w:cs="Times New Roman"/>
          <w:sz w:val="24"/>
          <w:szCs w:val="24"/>
          <w:lang w:eastAsia="ru-RU"/>
        </w:rPr>
      </w:pPr>
      <w:bookmarkStart w:id="6" w:name="dst100483"/>
      <w:bookmarkStart w:id="7" w:name="dst102627"/>
      <w:bookmarkEnd w:id="6"/>
      <w:bookmarkEnd w:id="7"/>
      <w:r>
        <w:rPr>
          <w:rFonts w:ascii="Times New Roman" w:eastAsia="Times New Roman" w:hAnsi="Times New Roman" w:cs="Times New Roman"/>
          <w:sz w:val="24"/>
          <w:szCs w:val="24"/>
          <w:lang w:eastAsia="ru-RU"/>
        </w:rPr>
        <w:t xml:space="preserve">          П</w:t>
      </w:r>
      <w:r w:rsidR="00854B3C" w:rsidRPr="00934D67">
        <w:rPr>
          <w:rFonts w:ascii="Times New Roman" w:eastAsia="Times New Roman" w:hAnsi="Times New Roman" w:cs="Times New Roman"/>
          <w:sz w:val="24"/>
          <w:szCs w:val="24"/>
          <w:lang w:eastAsia="ru-RU"/>
        </w:rPr>
        <w:t>редъявление документов об образовании или профессиональной подготовке, если работа требует специальных знаний, квалификации или профессиональной подготовки,</w:t>
      </w:r>
    </w:p>
    <w:p w:rsidR="00854B3C" w:rsidRPr="00934D67" w:rsidRDefault="00934D67" w:rsidP="00934D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w:t>
      </w:r>
      <w:r w:rsidR="00854B3C" w:rsidRPr="00934D67">
        <w:rPr>
          <w:rFonts w:ascii="Times New Roman" w:eastAsia="Times New Roman" w:hAnsi="Times New Roman" w:cs="Times New Roman"/>
          <w:sz w:val="24"/>
          <w:szCs w:val="24"/>
          <w:lang w:eastAsia="ru-RU"/>
        </w:rPr>
        <w:t>редоставление медицинского заключения об отсутствии противопоказаний по состоянию здоровья для работы в детском учреждении, выдаваемой поликлиникой по месту жительства.</w:t>
      </w:r>
    </w:p>
    <w:p w:rsidR="00934D67" w:rsidRPr="00934D67" w:rsidRDefault="00934D67" w:rsidP="00934D67">
      <w:pPr>
        <w:spacing w:after="0"/>
        <w:ind w:firstLine="540"/>
        <w:jc w:val="both"/>
        <w:rPr>
          <w:rFonts w:ascii="Times New Roman" w:hAnsi="Times New Roman" w:cs="Times New Roman"/>
          <w:sz w:val="24"/>
          <w:szCs w:val="24"/>
        </w:rPr>
      </w:pPr>
      <w:r w:rsidRPr="00934D67">
        <w:rPr>
          <w:rFonts w:ascii="Times New Roman" w:hAnsi="Times New Roman" w:cs="Times New Roman"/>
          <w:sz w:val="24"/>
          <w:szCs w:val="24"/>
          <w:lang w:eastAsia="ru-RU"/>
        </w:rPr>
        <w:t>В случае</w:t>
      </w:r>
      <w:proofErr w:type="gramStart"/>
      <w:r w:rsidRPr="00934D67">
        <w:rPr>
          <w:rFonts w:ascii="Times New Roman" w:hAnsi="Times New Roman" w:cs="Times New Roman"/>
          <w:sz w:val="24"/>
          <w:szCs w:val="24"/>
          <w:lang w:eastAsia="ru-RU"/>
        </w:rPr>
        <w:t>,</w:t>
      </w:r>
      <w:proofErr w:type="gramEnd"/>
      <w:r w:rsidRPr="00934D67">
        <w:rPr>
          <w:rFonts w:ascii="Times New Roman" w:hAnsi="Times New Roman" w:cs="Times New Roman"/>
          <w:sz w:val="24"/>
          <w:szCs w:val="24"/>
          <w:lang w:eastAsia="ru-RU"/>
        </w:rPr>
        <w:t xml:space="preserve">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w:t>
      </w:r>
      <w:r w:rsidRPr="00934D67">
        <w:rPr>
          <w:rFonts w:ascii="Times New Roman" w:hAnsi="Times New Roman" w:cs="Times New Roman"/>
          <w:sz w:val="24"/>
          <w:szCs w:val="24"/>
        </w:rPr>
        <w:t xml:space="preserve">Фонда пенсионного и социального страхования Российской Федерации  (Социального фонда России) </w:t>
      </w:r>
      <w:r w:rsidRPr="00934D67">
        <w:rPr>
          <w:rFonts w:ascii="Times New Roman" w:hAnsi="Times New Roman" w:cs="Times New Roman"/>
          <w:sz w:val="24"/>
          <w:szCs w:val="24"/>
          <w:lang w:eastAsia="ru-RU"/>
        </w:rPr>
        <w:t>сведения, необходимые для регистрации указанного лица в системе индивидуального (персонифицированного) учета.</w:t>
      </w:r>
    </w:p>
    <w:p w:rsidR="00934D67" w:rsidRPr="00934D67" w:rsidRDefault="00934D67" w:rsidP="00934D67">
      <w:pPr>
        <w:spacing w:after="0"/>
        <w:ind w:firstLine="540"/>
        <w:jc w:val="both"/>
        <w:rPr>
          <w:rFonts w:ascii="Times New Roman" w:hAnsi="Times New Roman" w:cs="Times New Roman"/>
          <w:sz w:val="24"/>
          <w:szCs w:val="24"/>
        </w:rPr>
      </w:pPr>
      <w:bookmarkStart w:id="8" w:name="dst2358"/>
      <w:bookmarkEnd w:id="8"/>
      <w:proofErr w:type="gramStart"/>
      <w:r w:rsidRPr="00934D67">
        <w:rPr>
          <w:rFonts w:ascii="Times New Roman" w:hAnsi="Times New Roman" w:cs="Times New Roman"/>
          <w:sz w:val="24"/>
          <w:szCs w:val="24"/>
          <w:lang w:eastAsia="ru-RU"/>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 (за исключением случаев, если в соответствии с Трудовым кодексом РФ, иным федеральным законом трудовая книжка на работника не ведется, либо заводиться в электронном</w:t>
      </w:r>
      <w:proofErr w:type="gramEnd"/>
      <w:r w:rsidRPr="00934D67">
        <w:rPr>
          <w:rFonts w:ascii="Times New Roman" w:hAnsi="Times New Roman" w:cs="Times New Roman"/>
          <w:sz w:val="24"/>
          <w:szCs w:val="24"/>
          <w:lang w:eastAsia="ru-RU"/>
        </w:rPr>
        <w:t xml:space="preserve"> </w:t>
      </w:r>
      <w:proofErr w:type="gramStart"/>
      <w:r w:rsidRPr="00934D67">
        <w:rPr>
          <w:rFonts w:ascii="Times New Roman" w:hAnsi="Times New Roman" w:cs="Times New Roman"/>
          <w:sz w:val="24"/>
          <w:szCs w:val="24"/>
          <w:lang w:eastAsia="ru-RU"/>
        </w:rPr>
        <w:t>виде</w:t>
      </w:r>
      <w:proofErr w:type="gramEnd"/>
      <w:r w:rsidRPr="00934D67">
        <w:rPr>
          <w:rFonts w:ascii="Times New Roman" w:hAnsi="Times New Roman" w:cs="Times New Roman"/>
          <w:sz w:val="24"/>
          <w:szCs w:val="24"/>
          <w:lang w:eastAsia="ru-RU"/>
        </w:rPr>
        <w:t xml:space="preserve"> согласно Законодательства).</w:t>
      </w:r>
    </w:p>
    <w:p w:rsidR="00934D67" w:rsidRPr="00934D67" w:rsidRDefault="00934D67" w:rsidP="00934D67">
      <w:pPr>
        <w:spacing w:after="0"/>
        <w:ind w:firstLine="540"/>
        <w:jc w:val="both"/>
        <w:rPr>
          <w:rFonts w:ascii="Times New Roman" w:hAnsi="Times New Roman" w:cs="Times New Roman"/>
          <w:sz w:val="24"/>
          <w:szCs w:val="24"/>
        </w:rPr>
      </w:pPr>
      <w:proofErr w:type="gramStart"/>
      <w:r w:rsidRPr="00934D67">
        <w:rPr>
          <w:rFonts w:ascii="Times New Roman" w:hAnsi="Times New Roman" w:cs="Times New Roman"/>
          <w:sz w:val="24"/>
          <w:szCs w:val="24"/>
          <w:lang w:eastAsia="ru-RU"/>
        </w:rPr>
        <w:t xml:space="preserve">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w:t>
      </w:r>
      <w:hyperlink r:id="rId8" w:anchor="dst100079" w:history="1">
        <w:r w:rsidRPr="00934D67">
          <w:rPr>
            <w:rStyle w:val="a6"/>
            <w:rFonts w:ascii="Times New Roman" w:hAnsi="Times New Roman" w:cs="Times New Roman"/>
            <w:sz w:val="24"/>
            <w:szCs w:val="24"/>
            <w:lang w:eastAsia="ru-RU"/>
          </w:rPr>
          <w:t>порядке</w:t>
        </w:r>
      </w:hyperlink>
      <w:r w:rsidRPr="00934D67">
        <w:rPr>
          <w:rFonts w:ascii="Times New Roman" w:hAnsi="Times New Roman" w:cs="Times New Roman"/>
          <w:sz w:val="24"/>
          <w:szCs w:val="24"/>
          <w:lang w:eastAsia="ru-RU"/>
        </w:rPr>
        <w:t xml:space="preserve">,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w:t>
      </w:r>
      <w:bookmarkStart w:id="9" w:name="dst2362"/>
      <w:bookmarkEnd w:id="9"/>
      <w:r w:rsidRPr="00934D67">
        <w:rPr>
          <w:rFonts w:ascii="Times New Roman" w:hAnsi="Times New Roman" w:cs="Times New Roman"/>
          <w:sz w:val="24"/>
          <w:szCs w:val="24"/>
          <w:lang w:eastAsia="ru-RU"/>
        </w:rPr>
        <w:t xml:space="preserve">в информационных ресурсах </w:t>
      </w:r>
      <w:r w:rsidRPr="00934D67">
        <w:rPr>
          <w:rFonts w:ascii="Times New Roman" w:hAnsi="Times New Roman" w:cs="Times New Roman"/>
          <w:sz w:val="24"/>
          <w:szCs w:val="24"/>
        </w:rPr>
        <w:t>Фонда пенсионного и социального страхования Российской Федерации  (Социального фонда России).</w:t>
      </w:r>
      <w:proofErr w:type="gramEnd"/>
    </w:p>
    <w:p w:rsidR="00934D67" w:rsidRPr="00934D67" w:rsidRDefault="00934D67" w:rsidP="00934D67">
      <w:pPr>
        <w:spacing w:after="0"/>
        <w:ind w:firstLine="540"/>
        <w:jc w:val="both"/>
        <w:rPr>
          <w:rFonts w:ascii="Times New Roman" w:hAnsi="Times New Roman" w:cs="Times New Roman"/>
          <w:sz w:val="24"/>
          <w:szCs w:val="24"/>
        </w:rPr>
      </w:pPr>
      <w:r w:rsidRPr="00934D67">
        <w:rPr>
          <w:rFonts w:ascii="Times New Roman" w:hAnsi="Times New Roman" w:cs="Times New Roman"/>
          <w:sz w:val="24"/>
          <w:szCs w:val="24"/>
          <w:lang w:eastAsia="ru-RU"/>
        </w:rPr>
        <w:t xml:space="preserve">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настоящим Кодексом, иным федеральным </w:t>
      </w:r>
      <w:hyperlink r:id="rId9" w:anchor="dst100056" w:history="1">
        <w:r w:rsidRPr="00934D67">
          <w:rPr>
            <w:rStyle w:val="a6"/>
            <w:rFonts w:ascii="Times New Roman" w:hAnsi="Times New Roman" w:cs="Times New Roman"/>
            <w:sz w:val="24"/>
            <w:szCs w:val="24"/>
            <w:lang w:eastAsia="ru-RU"/>
          </w:rPr>
          <w:t>законом</w:t>
        </w:r>
      </w:hyperlink>
      <w:r w:rsidRPr="00934D67">
        <w:rPr>
          <w:rFonts w:ascii="Times New Roman" w:hAnsi="Times New Roman" w:cs="Times New Roman"/>
          <w:sz w:val="24"/>
          <w:szCs w:val="24"/>
          <w:lang w:eastAsia="ru-RU"/>
        </w:rPr>
        <w:t xml:space="preserve"> информация.</w:t>
      </w:r>
    </w:p>
    <w:p w:rsidR="00934D67" w:rsidRPr="00934D67" w:rsidRDefault="00934D67" w:rsidP="00934D67">
      <w:pPr>
        <w:spacing w:after="0"/>
        <w:jc w:val="both"/>
        <w:rPr>
          <w:rFonts w:ascii="Times New Roman" w:hAnsi="Times New Roman" w:cs="Times New Roman"/>
          <w:sz w:val="24"/>
          <w:szCs w:val="24"/>
        </w:rPr>
      </w:pPr>
      <w:bookmarkStart w:id="10" w:name="dst2363"/>
      <w:bookmarkEnd w:id="10"/>
      <w:r>
        <w:rPr>
          <w:rFonts w:ascii="Times New Roman" w:hAnsi="Times New Roman" w:cs="Times New Roman"/>
          <w:sz w:val="24"/>
          <w:szCs w:val="24"/>
          <w:lang w:eastAsia="ru-RU"/>
        </w:rPr>
        <w:t>2.2</w:t>
      </w:r>
      <w:r w:rsidRPr="00934D67">
        <w:rPr>
          <w:rFonts w:ascii="Times New Roman" w:hAnsi="Times New Roman" w:cs="Times New Roman"/>
          <w:sz w:val="24"/>
          <w:szCs w:val="24"/>
          <w:lang w:eastAsia="ru-RU"/>
        </w:rPr>
        <w:t>.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настоящим Кодексом,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934D67" w:rsidRPr="00934D67" w:rsidRDefault="00934D67" w:rsidP="00934D67">
      <w:pPr>
        <w:spacing w:after="0"/>
        <w:jc w:val="both"/>
        <w:rPr>
          <w:rFonts w:ascii="Times New Roman" w:hAnsi="Times New Roman" w:cs="Times New Roman"/>
          <w:sz w:val="24"/>
          <w:szCs w:val="24"/>
        </w:rPr>
      </w:pPr>
      <w:bookmarkStart w:id="11" w:name="dst2364"/>
      <w:bookmarkEnd w:id="11"/>
      <w:r>
        <w:rPr>
          <w:rFonts w:ascii="Times New Roman" w:hAnsi="Times New Roman" w:cs="Times New Roman"/>
          <w:sz w:val="24"/>
          <w:szCs w:val="24"/>
          <w:lang w:eastAsia="ru-RU"/>
        </w:rPr>
        <w:t>2.3</w:t>
      </w:r>
      <w:r w:rsidRPr="00934D67">
        <w:rPr>
          <w:rFonts w:ascii="Times New Roman" w:hAnsi="Times New Roman" w:cs="Times New Roman"/>
          <w:sz w:val="24"/>
          <w:szCs w:val="24"/>
          <w:lang w:eastAsia="ru-RU"/>
        </w:rPr>
        <w:t>. Лицо, имеющее стаж работы по трудовому договору, может получать сведения о трудовой деятельности:</w:t>
      </w:r>
    </w:p>
    <w:p w:rsidR="00934D67" w:rsidRPr="00934D67" w:rsidRDefault="00934D67" w:rsidP="00934D67">
      <w:pPr>
        <w:spacing w:after="0"/>
        <w:ind w:firstLine="540"/>
        <w:jc w:val="both"/>
        <w:rPr>
          <w:rFonts w:ascii="Times New Roman" w:hAnsi="Times New Roman" w:cs="Times New Roman"/>
          <w:sz w:val="24"/>
          <w:szCs w:val="24"/>
        </w:rPr>
      </w:pPr>
      <w:bookmarkStart w:id="12" w:name="dst2365"/>
      <w:bookmarkEnd w:id="12"/>
      <w:r w:rsidRPr="00934D67">
        <w:rPr>
          <w:rFonts w:ascii="Times New Roman" w:hAnsi="Times New Roman" w:cs="Times New Roman"/>
          <w:sz w:val="24"/>
          <w:szCs w:val="24"/>
          <w:lang w:eastAsia="ru-RU"/>
        </w:rPr>
        <w:t xml:space="preserve">- у работодателя по последнему месту работы (за период работы у данного работодателя) на бумажном носителе, заверенные надлежащим образом, или в форме </w:t>
      </w:r>
      <w:r w:rsidRPr="00934D67">
        <w:rPr>
          <w:rFonts w:ascii="Times New Roman" w:hAnsi="Times New Roman" w:cs="Times New Roman"/>
          <w:sz w:val="24"/>
          <w:szCs w:val="24"/>
          <w:lang w:eastAsia="ru-RU"/>
        </w:rPr>
        <w:lastRenderedPageBreak/>
        <w:t>электронного документа, подписанного усиленной квалифицированной электронной подписью (при ее наличии у работодателя);</w:t>
      </w:r>
    </w:p>
    <w:p w:rsidR="00934D67" w:rsidRPr="00934D67" w:rsidRDefault="00934D67" w:rsidP="00934D67">
      <w:pPr>
        <w:spacing w:after="0"/>
        <w:ind w:firstLine="540"/>
        <w:jc w:val="both"/>
        <w:rPr>
          <w:rFonts w:ascii="Times New Roman" w:hAnsi="Times New Roman" w:cs="Times New Roman"/>
          <w:sz w:val="24"/>
          <w:szCs w:val="24"/>
        </w:rPr>
      </w:pPr>
      <w:bookmarkStart w:id="13" w:name="dst2366"/>
      <w:bookmarkEnd w:id="13"/>
      <w:r w:rsidRPr="00934D67">
        <w:rPr>
          <w:rFonts w:ascii="Times New Roman" w:hAnsi="Times New Roman" w:cs="Times New Roman"/>
          <w:sz w:val="24"/>
          <w:szCs w:val="24"/>
          <w:lang w:eastAsia="ru-RU"/>
        </w:rPr>
        <w:t>- в многофункциональном центре предоставления государственных и муниципальных услуг на бумажном носителе, заверенные надлежащим образом;</w:t>
      </w:r>
    </w:p>
    <w:p w:rsidR="00934D67" w:rsidRPr="00934D67" w:rsidRDefault="00934D67" w:rsidP="00934D67">
      <w:pPr>
        <w:spacing w:after="0"/>
        <w:ind w:firstLine="540"/>
        <w:jc w:val="both"/>
        <w:rPr>
          <w:rFonts w:ascii="Times New Roman" w:hAnsi="Times New Roman" w:cs="Times New Roman"/>
          <w:sz w:val="24"/>
          <w:szCs w:val="24"/>
        </w:rPr>
      </w:pPr>
      <w:bookmarkStart w:id="14" w:name="dst2367"/>
      <w:bookmarkEnd w:id="14"/>
      <w:r w:rsidRPr="00934D67">
        <w:rPr>
          <w:rFonts w:ascii="Times New Roman" w:hAnsi="Times New Roman" w:cs="Times New Roman"/>
          <w:sz w:val="24"/>
          <w:szCs w:val="24"/>
          <w:lang w:eastAsia="ru-RU"/>
        </w:rPr>
        <w:t xml:space="preserve">- в </w:t>
      </w:r>
      <w:r w:rsidRPr="00934D67">
        <w:rPr>
          <w:rFonts w:ascii="Times New Roman" w:hAnsi="Times New Roman" w:cs="Times New Roman"/>
          <w:sz w:val="24"/>
          <w:szCs w:val="24"/>
        </w:rPr>
        <w:t>Фонде пенсионного и социального страхования Российской Федерации  (Социальном фонде России)</w:t>
      </w:r>
      <w:r w:rsidRPr="00934D67">
        <w:rPr>
          <w:rFonts w:ascii="Times New Roman" w:hAnsi="Times New Roman" w:cs="Times New Roman"/>
          <w:sz w:val="24"/>
          <w:szCs w:val="24"/>
          <w:lang w:eastAsia="ru-RU"/>
        </w:rPr>
        <w:t xml:space="preserve">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934D67" w:rsidRPr="00934D67" w:rsidRDefault="00934D67" w:rsidP="00934D67">
      <w:pPr>
        <w:spacing w:after="0"/>
        <w:ind w:firstLine="540"/>
        <w:jc w:val="both"/>
        <w:rPr>
          <w:rFonts w:ascii="Times New Roman" w:hAnsi="Times New Roman" w:cs="Times New Roman"/>
          <w:sz w:val="24"/>
          <w:szCs w:val="24"/>
        </w:rPr>
      </w:pPr>
      <w:bookmarkStart w:id="15" w:name="dst2368"/>
      <w:bookmarkEnd w:id="15"/>
      <w:r w:rsidRPr="00934D67">
        <w:rPr>
          <w:rFonts w:ascii="Times New Roman" w:hAnsi="Times New Roman" w:cs="Times New Roman"/>
          <w:sz w:val="24"/>
          <w:szCs w:val="24"/>
          <w:lang w:eastAsia="ru-RU"/>
        </w:rPr>
        <w:t>- 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934D67" w:rsidRPr="00934D67" w:rsidRDefault="00934D67" w:rsidP="00934D67">
      <w:pPr>
        <w:spacing w:after="0"/>
        <w:ind w:firstLine="540"/>
        <w:jc w:val="both"/>
        <w:rPr>
          <w:rFonts w:ascii="Times New Roman" w:hAnsi="Times New Roman" w:cs="Times New Roman"/>
          <w:sz w:val="24"/>
          <w:szCs w:val="24"/>
        </w:rPr>
      </w:pPr>
      <w:bookmarkStart w:id="16" w:name="dst2369"/>
      <w:bookmarkEnd w:id="16"/>
      <w:proofErr w:type="gramStart"/>
      <w:r w:rsidRPr="00934D67">
        <w:rPr>
          <w:rFonts w:ascii="Times New Roman" w:hAnsi="Times New Roman" w:cs="Times New Roman"/>
          <w:sz w:val="24"/>
          <w:szCs w:val="24"/>
          <w:lang w:eastAsia="ru-RU"/>
        </w:rPr>
        <w:t>Работодатель обязан предоставить работнику (за исключением случаев, если в соответствии с настоящим Кодексом,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w:t>
      </w:r>
      <w:proofErr w:type="gramEnd"/>
      <w:r w:rsidRPr="00934D67">
        <w:rPr>
          <w:rFonts w:ascii="Times New Roman" w:hAnsi="Times New Roman" w:cs="Times New Roman"/>
          <w:sz w:val="24"/>
          <w:szCs w:val="24"/>
          <w:lang w:eastAsia="ru-RU"/>
        </w:rPr>
        <w:t xml:space="preserve"> </w:t>
      </w:r>
      <w:proofErr w:type="gramStart"/>
      <w:r w:rsidRPr="00934D67">
        <w:rPr>
          <w:rFonts w:ascii="Times New Roman" w:hAnsi="Times New Roman" w:cs="Times New Roman"/>
          <w:sz w:val="24"/>
          <w:szCs w:val="24"/>
          <w:lang w:eastAsia="ru-RU"/>
        </w:rPr>
        <w:t>форме или направленном в порядке, установленном работодателем, по адресу электронной почты работодателя:</w:t>
      </w:r>
      <w:proofErr w:type="gramEnd"/>
    </w:p>
    <w:p w:rsidR="00934D67" w:rsidRPr="00934D67" w:rsidRDefault="00934D67" w:rsidP="00934D67">
      <w:pPr>
        <w:spacing w:after="0"/>
        <w:ind w:firstLine="540"/>
        <w:jc w:val="both"/>
        <w:rPr>
          <w:rFonts w:ascii="Times New Roman" w:hAnsi="Times New Roman" w:cs="Times New Roman"/>
          <w:sz w:val="24"/>
          <w:szCs w:val="24"/>
        </w:rPr>
      </w:pPr>
      <w:bookmarkStart w:id="17" w:name="dst2370"/>
      <w:bookmarkEnd w:id="17"/>
      <w:r w:rsidRPr="00934D67">
        <w:rPr>
          <w:rFonts w:ascii="Times New Roman" w:hAnsi="Times New Roman" w:cs="Times New Roman"/>
          <w:sz w:val="24"/>
          <w:szCs w:val="24"/>
          <w:lang w:eastAsia="ru-RU"/>
        </w:rPr>
        <w:t>- в период работы не позднее трех рабочих дней со дня подачи этого заявления;</w:t>
      </w:r>
    </w:p>
    <w:p w:rsidR="00934D67" w:rsidRPr="00934D67" w:rsidRDefault="00934D67" w:rsidP="00934D67">
      <w:pPr>
        <w:spacing w:after="0"/>
        <w:ind w:firstLine="540"/>
        <w:jc w:val="both"/>
        <w:rPr>
          <w:rFonts w:ascii="Times New Roman" w:hAnsi="Times New Roman" w:cs="Times New Roman"/>
          <w:sz w:val="24"/>
          <w:szCs w:val="24"/>
        </w:rPr>
      </w:pPr>
      <w:bookmarkStart w:id="18" w:name="dst2371"/>
      <w:bookmarkEnd w:id="18"/>
      <w:r w:rsidRPr="00934D67">
        <w:rPr>
          <w:rFonts w:ascii="Times New Roman" w:hAnsi="Times New Roman" w:cs="Times New Roman"/>
          <w:sz w:val="24"/>
          <w:szCs w:val="24"/>
          <w:lang w:eastAsia="ru-RU"/>
        </w:rPr>
        <w:t>- при увольнении в день прекращения трудового договора.</w:t>
      </w:r>
    </w:p>
    <w:p w:rsidR="00934D67" w:rsidRPr="00934D67" w:rsidRDefault="00934D67" w:rsidP="00934D67">
      <w:pPr>
        <w:spacing w:after="0"/>
        <w:jc w:val="both"/>
        <w:rPr>
          <w:rFonts w:ascii="Times New Roman" w:eastAsia="Times New Roman" w:hAnsi="Times New Roman" w:cs="Times New Roman"/>
          <w:sz w:val="24"/>
          <w:szCs w:val="24"/>
          <w:lang w:eastAsia="ru-RU"/>
        </w:rPr>
      </w:pPr>
      <w:bookmarkStart w:id="19" w:name="dst2372"/>
      <w:bookmarkEnd w:id="19"/>
      <w:r>
        <w:rPr>
          <w:rFonts w:ascii="Times New Roman" w:hAnsi="Times New Roman" w:cs="Times New Roman"/>
          <w:sz w:val="24"/>
          <w:szCs w:val="24"/>
          <w:lang w:eastAsia="ru-RU"/>
        </w:rPr>
        <w:t>2.4.</w:t>
      </w:r>
      <w:r w:rsidRPr="00934D67">
        <w:rPr>
          <w:rFonts w:ascii="Times New Roman" w:hAnsi="Times New Roman" w:cs="Times New Roman"/>
          <w:sz w:val="24"/>
          <w:szCs w:val="24"/>
          <w:lang w:eastAsia="ru-RU"/>
        </w:rPr>
        <w:t xml:space="preserve"> </w:t>
      </w:r>
      <w:proofErr w:type="gramStart"/>
      <w:r w:rsidRPr="00934D67">
        <w:rPr>
          <w:rFonts w:ascii="Times New Roman" w:hAnsi="Times New Roman" w:cs="Times New Roman"/>
          <w:sz w:val="24"/>
          <w:szCs w:val="24"/>
          <w:lang w:eastAsia="ru-RU"/>
        </w:rPr>
        <w:t xml:space="preserve">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w:t>
      </w:r>
      <w:r w:rsidRPr="00934D67">
        <w:rPr>
          <w:rFonts w:ascii="Times New Roman" w:hAnsi="Times New Roman" w:cs="Times New Roman"/>
          <w:sz w:val="24"/>
          <w:szCs w:val="24"/>
        </w:rPr>
        <w:t>Фонда пенсионного и социального страхования Российской Федерации  (Социального фонда России)</w:t>
      </w:r>
      <w:r w:rsidRPr="00934D67">
        <w:rPr>
          <w:rFonts w:ascii="Times New Roman" w:hAnsi="Times New Roman" w:cs="Times New Roman"/>
          <w:sz w:val="24"/>
          <w:szCs w:val="24"/>
          <w:lang w:eastAsia="ru-RU"/>
        </w:rPr>
        <w:t>,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системе обязательного пенсионного</w:t>
      </w:r>
      <w:proofErr w:type="gramEnd"/>
      <w:r w:rsidRPr="00934D67">
        <w:rPr>
          <w:rFonts w:ascii="Times New Roman" w:hAnsi="Times New Roman" w:cs="Times New Roman"/>
          <w:sz w:val="24"/>
          <w:szCs w:val="24"/>
          <w:lang w:eastAsia="ru-RU"/>
        </w:rPr>
        <w:t xml:space="preserve"> страхования, для хранения в информационных ресурсах </w:t>
      </w:r>
      <w:r w:rsidRPr="00934D67">
        <w:rPr>
          <w:rFonts w:ascii="Times New Roman" w:hAnsi="Times New Roman" w:cs="Times New Roman"/>
          <w:sz w:val="24"/>
          <w:szCs w:val="24"/>
        </w:rPr>
        <w:t>Фонда пенсионного и социального страхования Российской Федерации  (Социального фонда России)</w:t>
      </w:r>
      <w:r w:rsidRPr="00934D67">
        <w:rPr>
          <w:rFonts w:ascii="Times New Roman" w:hAnsi="Times New Roman" w:cs="Times New Roman"/>
          <w:sz w:val="24"/>
          <w:szCs w:val="24"/>
          <w:lang w:eastAsia="ru-RU"/>
        </w:rPr>
        <w:t>.</w:t>
      </w:r>
    </w:p>
    <w:p w:rsidR="00854B3C" w:rsidRPr="00934D67" w:rsidRDefault="00854B3C" w:rsidP="00934D67">
      <w:pPr>
        <w:spacing w:after="0" w:line="240" w:lineRule="auto"/>
        <w:jc w:val="both"/>
        <w:rPr>
          <w:rFonts w:ascii="Times New Roman" w:eastAsia="Times New Roman" w:hAnsi="Times New Roman" w:cs="Times New Roman"/>
          <w:sz w:val="24"/>
          <w:szCs w:val="24"/>
          <w:lang w:eastAsia="ru-RU"/>
        </w:rPr>
      </w:pPr>
      <w:r w:rsidRPr="00934D67">
        <w:rPr>
          <w:rFonts w:ascii="Times New Roman" w:eastAsia="Times New Roman" w:hAnsi="Times New Roman" w:cs="Times New Roman"/>
          <w:sz w:val="24"/>
          <w:szCs w:val="24"/>
          <w:lang w:eastAsia="ru-RU"/>
        </w:rPr>
        <w:t>2.</w:t>
      </w:r>
      <w:r w:rsidR="00934D67" w:rsidRPr="00934D67">
        <w:rPr>
          <w:rFonts w:ascii="Times New Roman" w:eastAsia="Times New Roman" w:hAnsi="Times New Roman" w:cs="Times New Roman"/>
          <w:sz w:val="24"/>
          <w:szCs w:val="24"/>
          <w:lang w:eastAsia="ru-RU"/>
        </w:rPr>
        <w:t>5</w:t>
      </w:r>
      <w:r w:rsidRPr="00934D67">
        <w:rPr>
          <w:rFonts w:ascii="Times New Roman" w:eastAsia="Times New Roman" w:hAnsi="Times New Roman" w:cs="Times New Roman"/>
          <w:sz w:val="24"/>
          <w:szCs w:val="24"/>
          <w:lang w:eastAsia="ru-RU"/>
        </w:rPr>
        <w:t>. Лица, поступающие на работу по совместительству, вместо трудовой книжки предъявляют справку с места работы с указанием должности и графика работы.</w:t>
      </w:r>
    </w:p>
    <w:p w:rsidR="00854B3C" w:rsidRPr="00934D67" w:rsidRDefault="00854B3C" w:rsidP="00934D67">
      <w:pPr>
        <w:spacing w:after="0" w:line="240" w:lineRule="auto"/>
        <w:jc w:val="both"/>
        <w:rPr>
          <w:rFonts w:ascii="Times New Roman" w:eastAsia="Times New Roman" w:hAnsi="Times New Roman" w:cs="Times New Roman"/>
          <w:sz w:val="24"/>
          <w:szCs w:val="24"/>
          <w:lang w:eastAsia="ru-RU"/>
        </w:rPr>
      </w:pPr>
      <w:r w:rsidRPr="00934D67">
        <w:rPr>
          <w:rFonts w:ascii="Times New Roman" w:eastAsia="Times New Roman" w:hAnsi="Times New Roman" w:cs="Times New Roman"/>
          <w:sz w:val="24"/>
          <w:szCs w:val="24"/>
          <w:lang w:eastAsia="ru-RU"/>
        </w:rPr>
        <w:t>Сотрудники-совместители, разряд ЕТС которых устанавливается в зависимости от стажа работы, предоставляют выписку из трудовой книжки, заверенную администрацией по месту основной работы.</w:t>
      </w:r>
    </w:p>
    <w:p w:rsidR="00854B3C" w:rsidRPr="00934D67" w:rsidRDefault="00854B3C" w:rsidP="00934D67">
      <w:pPr>
        <w:spacing w:after="0" w:line="240" w:lineRule="auto"/>
        <w:jc w:val="both"/>
        <w:rPr>
          <w:rFonts w:ascii="Times New Roman" w:eastAsia="Times New Roman" w:hAnsi="Times New Roman" w:cs="Times New Roman"/>
          <w:sz w:val="24"/>
          <w:szCs w:val="24"/>
          <w:lang w:eastAsia="ru-RU"/>
        </w:rPr>
      </w:pPr>
      <w:r w:rsidRPr="00934D67">
        <w:rPr>
          <w:rFonts w:ascii="Times New Roman" w:eastAsia="Times New Roman" w:hAnsi="Times New Roman" w:cs="Times New Roman"/>
          <w:sz w:val="24"/>
          <w:szCs w:val="24"/>
          <w:lang w:eastAsia="ru-RU"/>
        </w:rPr>
        <w:t>2.</w:t>
      </w:r>
      <w:r w:rsidR="00934D67">
        <w:rPr>
          <w:rFonts w:ascii="Times New Roman" w:eastAsia="Times New Roman" w:hAnsi="Times New Roman" w:cs="Times New Roman"/>
          <w:sz w:val="24"/>
          <w:szCs w:val="24"/>
          <w:lang w:eastAsia="ru-RU"/>
        </w:rPr>
        <w:t>6</w:t>
      </w:r>
      <w:r w:rsidRPr="00934D67">
        <w:rPr>
          <w:rFonts w:ascii="Times New Roman" w:eastAsia="Times New Roman" w:hAnsi="Times New Roman" w:cs="Times New Roman"/>
          <w:sz w:val="24"/>
          <w:szCs w:val="24"/>
          <w:lang w:eastAsia="ru-RU"/>
        </w:rPr>
        <w:t xml:space="preserve">. Прием на работу оформляется подписанием </w:t>
      </w:r>
      <w:r w:rsidR="007E332A" w:rsidRPr="00934D67">
        <w:rPr>
          <w:rFonts w:ascii="Times New Roman" w:eastAsia="Times New Roman" w:hAnsi="Times New Roman" w:cs="Times New Roman"/>
          <w:sz w:val="24"/>
          <w:szCs w:val="24"/>
          <w:lang w:eastAsia="ru-RU"/>
        </w:rPr>
        <w:t>эффективного контракта (трудового договора)</w:t>
      </w:r>
      <w:r w:rsidRPr="00934D67">
        <w:rPr>
          <w:rFonts w:ascii="Times New Roman" w:eastAsia="Times New Roman" w:hAnsi="Times New Roman" w:cs="Times New Roman"/>
          <w:sz w:val="24"/>
          <w:szCs w:val="24"/>
          <w:lang w:eastAsia="ru-RU"/>
        </w:rPr>
        <w:t xml:space="preserve"> в письменной форме между работником и школой. Условия </w:t>
      </w:r>
      <w:r w:rsidR="007E332A" w:rsidRPr="00934D67">
        <w:rPr>
          <w:rFonts w:ascii="Times New Roman" w:eastAsia="Times New Roman" w:hAnsi="Times New Roman" w:cs="Times New Roman"/>
          <w:sz w:val="24"/>
          <w:szCs w:val="24"/>
          <w:lang w:eastAsia="ru-RU"/>
        </w:rPr>
        <w:t>эффективного контракта (трудового договора)</w:t>
      </w:r>
      <w:r w:rsidRPr="00934D67">
        <w:rPr>
          <w:rFonts w:ascii="Times New Roman" w:eastAsia="Times New Roman" w:hAnsi="Times New Roman" w:cs="Times New Roman"/>
          <w:sz w:val="24"/>
          <w:szCs w:val="24"/>
          <w:lang w:eastAsia="ru-RU"/>
        </w:rPr>
        <w:t xml:space="preserve"> не могут быть ниже условий, гарантированных трудовым законодательством об образовании.</w:t>
      </w:r>
    </w:p>
    <w:p w:rsidR="00854B3C" w:rsidRPr="00934D67" w:rsidRDefault="00F11607" w:rsidP="00934D67">
      <w:pPr>
        <w:pStyle w:val="a3"/>
        <w:spacing w:before="0" w:beforeAutospacing="0" w:after="0" w:afterAutospacing="0"/>
        <w:jc w:val="both"/>
      </w:pPr>
      <w:r w:rsidRPr="00934D67">
        <w:t>2.4.</w:t>
      </w:r>
      <w:r w:rsidR="006315FA" w:rsidRPr="00934D67">
        <w:t xml:space="preserve"> </w:t>
      </w:r>
      <w:r w:rsidR="00934D67" w:rsidRPr="009F092F">
        <w:t xml:space="preserve">Работодатель </w:t>
      </w:r>
      <w:r w:rsidR="00934D67" w:rsidRPr="009F092F">
        <w:rPr>
          <w:b/>
        </w:rPr>
        <w:t>вправе</w:t>
      </w:r>
      <w:r w:rsidR="00934D67" w:rsidRPr="009F092F">
        <w:t xml:space="preserve"> издать на основании заключенного трудового договора </w:t>
      </w:r>
      <w:hyperlink r:id="rId10" w:history="1">
        <w:r w:rsidR="00934D67" w:rsidRPr="00131E0A">
          <w:rPr>
            <w:rStyle w:val="a6"/>
          </w:rPr>
          <w:t>приказ</w:t>
        </w:r>
      </w:hyperlink>
      <w:r w:rsidR="00934D67" w:rsidRPr="00131E0A">
        <w:t xml:space="preserve"> </w:t>
      </w:r>
      <w:r w:rsidR="00934D67" w:rsidRPr="009F092F">
        <w:t>о приеме на работу. Содержание приказа (распоряжения) работодателя должно соответствовать условиям заключенного трудового договора</w:t>
      </w:r>
      <w:r w:rsidR="00934D67">
        <w:t xml:space="preserve">. </w:t>
      </w:r>
      <w:r w:rsidR="006315FA" w:rsidRPr="00934D67">
        <w:t>При приеме на работу до подписания эффективного контракта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А</w:t>
      </w:r>
      <w:r w:rsidR="00854B3C" w:rsidRPr="00934D67">
        <w:t>дминистрация обязана:</w:t>
      </w:r>
    </w:p>
    <w:p w:rsidR="00854B3C" w:rsidRPr="00934D67" w:rsidRDefault="00854B3C" w:rsidP="00934D67">
      <w:pPr>
        <w:spacing w:after="0" w:line="240" w:lineRule="auto"/>
        <w:rPr>
          <w:rFonts w:ascii="Times New Roman" w:eastAsia="Times New Roman" w:hAnsi="Times New Roman" w:cs="Times New Roman"/>
          <w:sz w:val="24"/>
          <w:szCs w:val="24"/>
          <w:lang w:eastAsia="ru-RU"/>
        </w:rPr>
      </w:pPr>
      <w:r w:rsidRPr="00934D67">
        <w:rPr>
          <w:rFonts w:ascii="Times New Roman" w:eastAsia="Times New Roman" w:hAnsi="Times New Roman" w:cs="Times New Roman"/>
          <w:sz w:val="24"/>
          <w:szCs w:val="24"/>
          <w:lang w:eastAsia="ru-RU"/>
        </w:rPr>
        <w:t>-          ознакомить работника с порученной работой, его должностной инструкцией, условиями и оплатой труда, разъяснить его права и обязанности,</w:t>
      </w:r>
    </w:p>
    <w:p w:rsidR="00854B3C" w:rsidRPr="00934D67" w:rsidRDefault="00854B3C" w:rsidP="00934D67">
      <w:pPr>
        <w:spacing w:after="0" w:line="240" w:lineRule="auto"/>
        <w:jc w:val="both"/>
        <w:rPr>
          <w:rFonts w:ascii="Times New Roman" w:eastAsia="Times New Roman" w:hAnsi="Times New Roman" w:cs="Times New Roman"/>
          <w:sz w:val="24"/>
          <w:szCs w:val="24"/>
          <w:lang w:eastAsia="ru-RU"/>
        </w:rPr>
      </w:pPr>
      <w:r w:rsidRPr="00934D67">
        <w:rPr>
          <w:rFonts w:ascii="Times New Roman" w:eastAsia="Times New Roman" w:hAnsi="Times New Roman" w:cs="Times New Roman"/>
          <w:sz w:val="24"/>
          <w:szCs w:val="24"/>
          <w:lang w:eastAsia="ru-RU"/>
        </w:rPr>
        <w:t xml:space="preserve">-          ознакомить работника с настоящими Правилами - проинструктировать по правилам техники безопасности, санитарии, противопожарной охраны и другим правилам охраны </w:t>
      </w:r>
      <w:r w:rsidRPr="00934D67">
        <w:rPr>
          <w:rFonts w:ascii="Times New Roman" w:eastAsia="Times New Roman" w:hAnsi="Times New Roman" w:cs="Times New Roman"/>
          <w:sz w:val="24"/>
          <w:szCs w:val="24"/>
          <w:lang w:eastAsia="ru-RU"/>
        </w:rPr>
        <w:lastRenderedPageBreak/>
        <w:t>труда, а также правилами пользования служебными помещениями.</w:t>
      </w:r>
      <w:r w:rsidR="006315FA" w:rsidRPr="00934D67">
        <w:rPr>
          <w:rFonts w:ascii="Times New Roman" w:eastAsia="Times New Roman" w:hAnsi="Times New Roman" w:cs="Times New Roman"/>
          <w:sz w:val="24"/>
          <w:szCs w:val="24"/>
          <w:lang w:eastAsia="ru-RU"/>
        </w:rPr>
        <w:t xml:space="preserve"> </w:t>
      </w:r>
      <w:r w:rsidRPr="00934D67">
        <w:rPr>
          <w:rFonts w:ascii="Times New Roman" w:eastAsia="Times New Roman" w:hAnsi="Times New Roman" w:cs="Times New Roman"/>
          <w:b/>
          <w:sz w:val="24"/>
          <w:szCs w:val="24"/>
          <w:lang w:eastAsia="ru-RU"/>
        </w:rPr>
        <w:t>2.5.</w:t>
      </w:r>
      <w:r w:rsidRPr="00934D67">
        <w:rPr>
          <w:rFonts w:ascii="Times New Roman" w:eastAsia="Times New Roman" w:hAnsi="Times New Roman" w:cs="Times New Roman"/>
          <w:sz w:val="24"/>
          <w:szCs w:val="24"/>
          <w:lang w:eastAsia="ru-RU"/>
        </w:rPr>
        <w:t xml:space="preserve"> На всех работников, проработавших свыше 5 дней, ведутся трудовые книжки в установленном порядке.</w:t>
      </w:r>
    </w:p>
    <w:p w:rsidR="00854B3C" w:rsidRPr="00934D67" w:rsidRDefault="00854B3C" w:rsidP="00934D67">
      <w:pPr>
        <w:spacing w:after="0" w:line="326" w:lineRule="atLeast"/>
        <w:jc w:val="both"/>
        <w:rPr>
          <w:rFonts w:ascii="Times New Roman" w:eastAsia="Times New Roman" w:hAnsi="Times New Roman" w:cs="Times New Roman"/>
          <w:sz w:val="24"/>
          <w:szCs w:val="24"/>
          <w:lang w:eastAsia="ru-RU"/>
        </w:rPr>
      </w:pPr>
      <w:r w:rsidRPr="00934D67">
        <w:rPr>
          <w:rFonts w:ascii="Times New Roman" w:eastAsia="Times New Roman" w:hAnsi="Times New Roman" w:cs="Times New Roman"/>
          <w:sz w:val="24"/>
          <w:szCs w:val="24"/>
          <w:lang w:eastAsia="ru-RU"/>
        </w:rPr>
        <w:t>2.</w:t>
      </w:r>
      <w:r w:rsidR="00934D67">
        <w:rPr>
          <w:rFonts w:ascii="Times New Roman" w:eastAsia="Times New Roman" w:hAnsi="Times New Roman" w:cs="Times New Roman"/>
          <w:sz w:val="24"/>
          <w:szCs w:val="24"/>
          <w:lang w:eastAsia="ru-RU"/>
        </w:rPr>
        <w:t>5</w:t>
      </w:r>
      <w:r w:rsidRPr="00934D67">
        <w:rPr>
          <w:rFonts w:ascii="Times New Roman" w:eastAsia="Times New Roman" w:hAnsi="Times New Roman" w:cs="Times New Roman"/>
          <w:sz w:val="24"/>
          <w:szCs w:val="24"/>
          <w:lang w:eastAsia="ru-RU"/>
        </w:rPr>
        <w:t>. На каждого работника ведется личное дело, которое состоит из личного листка по учету кадров, автобиографий, копии документа об образовании, квалификации, профессиональной подготовки, медицинского заключения об отсутствии противопоказаний по состоянию здоровья для работы в детских учреждениях, выписок приказов о назначении, переводе, поощрениях и увольнениях. Личное дело хранится в школе.</w:t>
      </w:r>
    </w:p>
    <w:p w:rsidR="00854B3C" w:rsidRPr="00934D67" w:rsidRDefault="00854B3C" w:rsidP="00934D67">
      <w:pPr>
        <w:spacing w:after="0" w:line="326" w:lineRule="atLeast"/>
        <w:jc w:val="both"/>
        <w:rPr>
          <w:rFonts w:ascii="Times New Roman" w:eastAsia="Times New Roman" w:hAnsi="Times New Roman" w:cs="Times New Roman"/>
          <w:sz w:val="24"/>
          <w:szCs w:val="24"/>
          <w:lang w:eastAsia="ru-RU"/>
        </w:rPr>
      </w:pPr>
      <w:r w:rsidRPr="00934D67">
        <w:rPr>
          <w:rFonts w:ascii="Times New Roman" w:eastAsia="Times New Roman" w:hAnsi="Times New Roman" w:cs="Times New Roman"/>
          <w:sz w:val="24"/>
          <w:szCs w:val="24"/>
          <w:lang w:eastAsia="ru-RU"/>
        </w:rPr>
        <w:t>2.</w:t>
      </w:r>
      <w:r w:rsidR="00DF5DA2">
        <w:rPr>
          <w:rFonts w:ascii="Times New Roman" w:eastAsia="Times New Roman" w:hAnsi="Times New Roman" w:cs="Times New Roman"/>
          <w:sz w:val="24"/>
          <w:szCs w:val="24"/>
          <w:lang w:eastAsia="ru-RU"/>
        </w:rPr>
        <w:t>6</w:t>
      </w:r>
      <w:r w:rsidRPr="00934D67">
        <w:rPr>
          <w:rFonts w:ascii="Times New Roman" w:eastAsia="Times New Roman" w:hAnsi="Times New Roman" w:cs="Times New Roman"/>
          <w:sz w:val="24"/>
          <w:szCs w:val="24"/>
          <w:lang w:eastAsia="ru-RU"/>
        </w:rPr>
        <w:t>. Перевод работников на другую работу производится только с их согласия кроме случаев, когда закон допускает временный перевод без согласия работника: по производственной необходимости, для замещения временно отсутствующего работника.   2.</w:t>
      </w:r>
      <w:r w:rsidR="00DF5DA2">
        <w:rPr>
          <w:rFonts w:ascii="Times New Roman" w:eastAsia="Times New Roman" w:hAnsi="Times New Roman" w:cs="Times New Roman"/>
          <w:sz w:val="24"/>
          <w:szCs w:val="24"/>
          <w:lang w:eastAsia="ru-RU"/>
        </w:rPr>
        <w:t>7</w:t>
      </w:r>
      <w:r w:rsidRPr="00934D67">
        <w:rPr>
          <w:rFonts w:ascii="Times New Roman" w:eastAsia="Times New Roman" w:hAnsi="Times New Roman" w:cs="Times New Roman"/>
          <w:sz w:val="24"/>
          <w:szCs w:val="24"/>
          <w:lang w:eastAsia="ru-RU"/>
        </w:rPr>
        <w:t xml:space="preserve">. </w:t>
      </w:r>
      <w:proofErr w:type="gramStart"/>
      <w:r w:rsidRPr="00934D67">
        <w:rPr>
          <w:rFonts w:ascii="Times New Roman" w:eastAsia="Times New Roman" w:hAnsi="Times New Roman" w:cs="Times New Roman"/>
          <w:sz w:val="24"/>
          <w:szCs w:val="24"/>
          <w:lang w:eastAsia="ru-RU"/>
        </w:rPr>
        <w:t>В связи с изменениями в организации работы в школе и организации труда в школе / изменение количества классов, учебного плана, режима работы школы, введение новых форм обучения и воспитания, экспериментальной работы и т. п./ допускается при продолжении работы в той же должности, специальности, квалификации, изменение существующих условий оплаты труда работников: системы и размера оплаты труда, льгот, режима работы, изменение объема учебной</w:t>
      </w:r>
      <w:proofErr w:type="gramEnd"/>
      <w:r w:rsidRPr="00934D67">
        <w:rPr>
          <w:rFonts w:ascii="Times New Roman" w:eastAsia="Times New Roman" w:hAnsi="Times New Roman" w:cs="Times New Roman"/>
          <w:sz w:val="24"/>
          <w:szCs w:val="24"/>
          <w:lang w:eastAsia="ru-RU"/>
        </w:rPr>
        <w:t xml:space="preserve"> нагрузки, в том числе установления или отмены неполного рабочего времени, установление или отмена дополнительных видов работ/ классного руководства, заведование кабинетом, мастерскими и т.д./ совмещение профессий, а также других существенных условий труда.</w:t>
      </w:r>
    </w:p>
    <w:p w:rsidR="00854B3C" w:rsidRPr="00934D67" w:rsidRDefault="00854B3C" w:rsidP="00934D67">
      <w:pPr>
        <w:spacing w:after="0" w:line="326" w:lineRule="atLeast"/>
        <w:jc w:val="both"/>
        <w:rPr>
          <w:rFonts w:ascii="Times New Roman" w:eastAsia="Times New Roman" w:hAnsi="Times New Roman" w:cs="Times New Roman"/>
          <w:sz w:val="24"/>
          <w:szCs w:val="24"/>
          <w:lang w:eastAsia="ru-RU"/>
        </w:rPr>
      </w:pPr>
      <w:r w:rsidRPr="00934D67">
        <w:rPr>
          <w:rFonts w:ascii="Times New Roman" w:eastAsia="Times New Roman" w:hAnsi="Times New Roman" w:cs="Times New Roman"/>
          <w:sz w:val="24"/>
          <w:szCs w:val="24"/>
          <w:lang w:eastAsia="ru-RU"/>
        </w:rPr>
        <w:t xml:space="preserve">Работник должен быть поставлен в известность об изменениях существенных условий его труда не позднее, чем за два месяца. Если существенные прежние условия труда не могут быть сохранены, а работник не соглашается на продолжение работы на новых условиях, то трудовой договор / </w:t>
      </w:r>
      <w:r w:rsidR="007E332A" w:rsidRPr="00934D67">
        <w:rPr>
          <w:rFonts w:ascii="Times New Roman" w:eastAsia="Times New Roman" w:hAnsi="Times New Roman" w:cs="Times New Roman"/>
          <w:sz w:val="24"/>
          <w:szCs w:val="24"/>
          <w:lang w:eastAsia="ru-RU"/>
        </w:rPr>
        <w:t>эффективный контракт (трудовой договор)</w:t>
      </w:r>
      <w:r w:rsidRPr="00934D67">
        <w:rPr>
          <w:rFonts w:ascii="Times New Roman" w:eastAsia="Times New Roman" w:hAnsi="Times New Roman" w:cs="Times New Roman"/>
          <w:sz w:val="24"/>
          <w:szCs w:val="24"/>
          <w:lang w:eastAsia="ru-RU"/>
        </w:rPr>
        <w:t>/ прекращается по пункту 2 статьи 81 ТК РФ.</w:t>
      </w:r>
    </w:p>
    <w:p w:rsidR="00854B3C" w:rsidRPr="00DF5DA2" w:rsidRDefault="00854B3C" w:rsidP="00DF5DA2">
      <w:pPr>
        <w:spacing w:after="0" w:line="326" w:lineRule="atLeast"/>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2.</w:t>
      </w:r>
      <w:r w:rsidR="00DF5DA2" w:rsidRPr="00DF5DA2">
        <w:rPr>
          <w:rFonts w:ascii="Times New Roman" w:eastAsia="Times New Roman" w:hAnsi="Times New Roman" w:cs="Times New Roman"/>
          <w:sz w:val="24"/>
          <w:szCs w:val="24"/>
          <w:lang w:eastAsia="ru-RU"/>
        </w:rPr>
        <w:t>8</w:t>
      </w:r>
      <w:r w:rsidRPr="00DF5DA2">
        <w:rPr>
          <w:rFonts w:ascii="Times New Roman" w:eastAsia="Times New Roman" w:hAnsi="Times New Roman" w:cs="Times New Roman"/>
          <w:sz w:val="24"/>
          <w:szCs w:val="24"/>
          <w:lang w:eastAsia="ru-RU"/>
        </w:rPr>
        <w:t xml:space="preserve">. Увольнение в связи с сокращением штата или численности работников, либо </w:t>
      </w:r>
      <w:proofErr w:type="gramStart"/>
      <w:r w:rsidRPr="00DF5DA2">
        <w:rPr>
          <w:rFonts w:ascii="Times New Roman" w:eastAsia="Times New Roman" w:hAnsi="Times New Roman" w:cs="Times New Roman"/>
          <w:sz w:val="24"/>
          <w:szCs w:val="24"/>
          <w:lang w:eastAsia="ru-RU"/>
        </w:rPr>
        <w:t>по</w:t>
      </w:r>
      <w:proofErr w:type="gramEnd"/>
      <w:r w:rsidRPr="00DF5DA2">
        <w:rPr>
          <w:rFonts w:ascii="Times New Roman" w:eastAsia="Times New Roman" w:hAnsi="Times New Roman" w:cs="Times New Roman"/>
          <w:sz w:val="24"/>
          <w:szCs w:val="24"/>
          <w:lang w:eastAsia="ru-RU"/>
        </w:rPr>
        <w:t xml:space="preserve"> </w:t>
      </w:r>
      <w:proofErr w:type="gramStart"/>
      <w:r w:rsidRPr="00DF5DA2">
        <w:rPr>
          <w:rFonts w:ascii="Times New Roman" w:eastAsia="Times New Roman" w:hAnsi="Times New Roman" w:cs="Times New Roman"/>
          <w:sz w:val="24"/>
          <w:szCs w:val="24"/>
          <w:lang w:eastAsia="ru-RU"/>
        </w:rPr>
        <w:t>несоответствии</w:t>
      </w:r>
      <w:proofErr w:type="gramEnd"/>
      <w:r w:rsidRPr="00DF5DA2">
        <w:rPr>
          <w:rFonts w:ascii="Times New Roman" w:eastAsia="Times New Roman" w:hAnsi="Times New Roman" w:cs="Times New Roman"/>
          <w:sz w:val="24"/>
          <w:szCs w:val="24"/>
          <w:lang w:eastAsia="ru-RU"/>
        </w:rPr>
        <w:t xml:space="preserve"> занимаемой должности допускается при условии, что если невозможно перевести увольняемого работника, с его согласия на другую работу, и по получении предварительного согласия соответствующего выборного профсоюзного органа школы. </w:t>
      </w:r>
      <w:proofErr w:type="gramStart"/>
      <w:r w:rsidRPr="00DF5DA2">
        <w:rPr>
          <w:rFonts w:ascii="Times New Roman" w:eastAsia="Times New Roman" w:hAnsi="Times New Roman" w:cs="Times New Roman"/>
          <w:sz w:val="24"/>
          <w:szCs w:val="24"/>
          <w:lang w:eastAsia="ru-RU"/>
        </w:rPr>
        <w:t xml:space="preserve">Увольнение за систематическое неисполнение трудовых обязанностей без уважительных причин / пункт 5 ст. 81 ТК РФ/, прогул или отсутствие на </w:t>
      </w:r>
      <w:r w:rsidRPr="00102056">
        <w:rPr>
          <w:rFonts w:ascii="Times New Roman" w:eastAsia="Times New Roman" w:hAnsi="Times New Roman" w:cs="Times New Roman"/>
          <w:sz w:val="24"/>
          <w:szCs w:val="24"/>
          <w:lang w:eastAsia="ru-RU"/>
        </w:rPr>
        <w:t xml:space="preserve">работе </w:t>
      </w:r>
      <w:r w:rsidRPr="00102056">
        <w:rPr>
          <w:rFonts w:ascii="Times New Roman" w:eastAsia="Times New Roman" w:hAnsi="Times New Roman" w:cs="Times New Roman"/>
          <w:b/>
          <w:sz w:val="24"/>
          <w:szCs w:val="24"/>
          <w:lang w:eastAsia="ru-RU"/>
        </w:rPr>
        <w:t xml:space="preserve">более </w:t>
      </w:r>
      <w:r w:rsidR="00DF5DA2" w:rsidRPr="00102056">
        <w:rPr>
          <w:rFonts w:ascii="Times New Roman" w:eastAsia="Times New Roman" w:hAnsi="Times New Roman" w:cs="Times New Roman"/>
          <w:b/>
          <w:sz w:val="24"/>
          <w:szCs w:val="24"/>
          <w:lang w:eastAsia="ru-RU"/>
        </w:rPr>
        <w:t>четырех</w:t>
      </w:r>
      <w:r w:rsidRPr="00102056">
        <w:rPr>
          <w:rFonts w:ascii="Times New Roman" w:eastAsia="Times New Roman" w:hAnsi="Times New Roman" w:cs="Times New Roman"/>
          <w:b/>
          <w:sz w:val="24"/>
          <w:szCs w:val="24"/>
          <w:lang w:eastAsia="ru-RU"/>
        </w:rPr>
        <w:t xml:space="preserve"> часов </w:t>
      </w:r>
      <w:r w:rsidR="00DF5DA2" w:rsidRPr="00102056">
        <w:rPr>
          <w:rFonts w:ascii="Times New Roman" w:eastAsia="Times New Roman" w:hAnsi="Times New Roman" w:cs="Times New Roman"/>
          <w:b/>
          <w:sz w:val="24"/>
          <w:szCs w:val="24"/>
          <w:lang w:eastAsia="ru-RU"/>
        </w:rPr>
        <w:t>подряд</w:t>
      </w:r>
      <w:r w:rsidR="00DF5DA2" w:rsidRPr="00102056">
        <w:rPr>
          <w:rFonts w:ascii="Times New Roman" w:eastAsia="Times New Roman" w:hAnsi="Times New Roman" w:cs="Times New Roman"/>
          <w:sz w:val="24"/>
          <w:szCs w:val="24"/>
          <w:lang w:eastAsia="ru-RU"/>
        </w:rPr>
        <w:t xml:space="preserve"> </w:t>
      </w:r>
      <w:r w:rsidRPr="00102056">
        <w:rPr>
          <w:rFonts w:ascii="Times New Roman" w:eastAsia="Times New Roman" w:hAnsi="Times New Roman" w:cs="Times New Roman"/>
          <w:sz w:val="24"/>
          <w:szCs w:val="24"/>
          <w:lang w:eastAsia="ru-RU"/>
        </w:rPr>
        <w:t>в течение рабочего дня без уважительных причин / пункт 6 ст. 81 ТК РФ /,</w:t>
      </w:r>
      <w:r w:rsidRPr="00DF5DA2">
        <w:rPr>
          <w:rFonts w:ascii="Times New Roman" w:eastAsia="Times New Roman" w:hAnsi="Times New Roman" w:cs="Times New Roman"/>
          <w:sz w:val="24"/>
          <w:szCs w:val="24"/>
          <w:lang w:eastAsia="ru-RU"/>
        </w:rPr>
        <w:t xml:space="preserve"> появление на работе в нетрезвом состоянии, а также состоянии наркотического или токсического опьянения, совершение виновных действий работников, непосредственно обслуживающим денежные или товарные ценности</w:t>
      </w:r>
      <w:proofErr w:type="gramEnd"/>
      <w:r w:rsidRPr="00DF5DA2">
        <w:rPr>
          <w:rFonts w:ascii="Times New Roman" w:eastAsia="Times New Roman" w:hAnsi="Times New Roman" w:cs="Times New Roman"/>
          <w:sz w:val="24"/>
          <w:szCs w:val="24"/>
          <w:lang w:eastAsia="ru-RU"/>
        </w:rPr>
        <w:t>, если эти действия дают основания для утраты доверия к нему со стороны администрации / пункт 7 ст. 81 ТК РФ /; повторное в течение года грубое нарушение устава школы /пункт 8 ст. 81 ТК РФ</w:t>
      </w:r>
      <w:proofErr w:type="gramStart"/>
      <w:r w:rsidRPr="00DF5DA2">
        <w:rPr>
          <w:rFonts w:ascii="Times New Roman" w:eastAsia="Times New Roman" w:hAnsi="Times New Roman" w:cs="Times New Roman"/>
          <w:sz w:val="24"/>
          <w:szCs w:val="24"/>
          <w:lang w:eastAsia="ru-RU"/>
        </w:rPr>
        <w:t xml:space="preserve"> ,</w:t>
      </w:r>
      <w:proofErr w:type="gramEnd"/>
      <w:r w:rsidRPr="00DF5DA2">
        <w:rPr>
          <w:rFonts w:ascii="Times New Roman" w:eastAsia="Times New Roman" w:hAnsi="Times New Roman" w:cs="Times New Roman"/>
          <w:sz w:val="24"/>
          <w:szCs w:val="24"/>
          <w:lang w:eastAsia="ru-RU"/>
        </w:rPr>
        <w:t xml:space="preserve"> п.3 “</w:t>
      </w:r>
      <w:proofErr w:type="spellStart"/>
      <w:r w:rsidRPr="00DF5DA2">
        <w:rPr>
          <w:rFonts w:ascii="Times New Roman" w:eastAsia="Times New Roman" w:hAnsi="Times New Roman" w:cs="Times New Roman"/>
          <w:sz w:val="24"/>
          <w:szCs w:val="24"/>
          <w:lang w:eastAsia="ru-RU"/>
        </w:rPr>
        <w:t>a</w:t>
      </w:r>
      <w:proofErr w:type="spellEnd"/>
      <w:r w:rsidRPr="00DF5DA2">
        <w:rPr>
          <w:rFonts w:ascii="Times New Roman" w:eastAsia="Times New Roman" w:hAnsi="Times New Roman" w:cs="Times New Roman"/>
          <w:sz w:val="24"/>
          <w:szCs w:val="24"/>
          <w:lang w:eastAsia="ru-RU"/>
        </w:rPr>
        <w:t>” ст. 56 Закона “ Об образовании ”/; и применение, в том числе однократное, методов воспитания, связанных с физическим или психическим насилием над личностью обучающегося/ п. 3</w:t>
      </w:r>
      <w:r w:rsidRPr="00BB6F88">
        <w:rPr>
          <w:rFonts w:ascii="Times New Roman" w:eastAsia="Times New Roman" w:hAnsi="Times New Roman" w:cs="Times New Roman"/>
          <w:color w:val="333333"/>
          <w:sz w:val="24"/>
          <w:szCs w:val="24"/>
          <w:lang w:eastAsia="ru-RU"/>
        </w:rPr>
        <w:t xml:space="preserve"> </w:t>
      </w:r>
      <w:r w:rsidRPr="00DF5DA2">
        <w:rPr>
          <w:rFonts w:ascii="Times New Roman" w:eastAsia="Times New Roman" w:hAnsi="Times New Roman" w:cs="Times New Roman"/>
          <w:sz w:val="24"/>
          <w:szCs w:val="24"/>
          <w:lang w:eastAsia="ru-RU"/>
        </w:rPr>
        <w:t>“б” ст.56 Закона “Об образовании”/ производится при условии доказанности вины увольняемого работника в совершении поступка, без согласования, с выборным профсоюзным органом школы.</w:t>
      </w:r>
    </w:p>
    <w:p w:rsidR="00854B3C" w:rsidRPr="00102056" w:rsidRDefault="00854B3C" w:rsidP="00DF5DA2">
      <w:pPr>
        <w:spacing w:after="0" w:line="326" w:lineRule="atLeast"/>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2.</w:t>
      </w:r>
      <w:r w:rsidR="00DF5DA2" w:rsidRPr="00DF5DA2">
        <w:rPr>
          <w:rFonts w:ascii="Times New Roman" w:eastAsia="Times New Roman" w:hAnsi="Times New Roman" w:cs="Times New Roman"/>
          <w:sz w:val="24"/>
          <w:szCs w:val="24"/>
          <w:lang w:eastAsia="ru-RU"/>
        </w:rPr>
        <w:t>9</w:t>
      </w:r>
      <w:r w:rsidRPr="00102056">
        <w:rPr>
          <w:rFonts w:ascii="Times New Roman" w:eastAsia="Times New Roman" w:hAnsi="Times New Roman" w:cs="Times New Roman"/>
          <w:sz w:val="24"/>
          <w:szCs w:val="24"/>
          <w:lang w:eastAsia="ru-RU"/>
        </w:rPr>
        <w:t xml:space="preserve">. </w:t>
      </w:r>
      <w:r w:rsidR="00DF5DA2" w:rsidRPr="00102056">
        <w:rPr>
          <w:rFonts w:ascii="Times New Roman" w:hAnsi="Times New Roman" w:cs="Times New Roman"/>
          <w:sz w:val="24"/>
          <w:szCs w:val="24"/>
        </w:rPr>
        <w:t>В день прекращения трудового договора работодатель обязан выдать работнику трудовую книжку или предоставить сведения о трудовой деятельности (</w:t>
      </w:r>
      <w:hyperlink r:id="rId11" w:anchor="dst2360" w:history="1">
        <w:r w:rsidR="00DF5DA2" w:rsidRPr="00102056">
          <w:rPr>
            <w:rStyle w:val="a6"/>
            <w:rFonts w:ascii="Times New Roman" w:hAnsi="Times New Roman" w:cs="Times New Roman"/>
            <w:color w:val="auto"/>
            <w:sz w:val="24"/>
            <w:szCs w:val="24"/>
          </w:rPr>
          <w:t>статья 66.1</w:t>
        </w:r>
      </w:hyperlink>
      <w:r w:rsidR="00DF5DA2" w:rsidRPr="00102056">
        <w:rPr>
          <w:rFonts w:ascii="Times New Roman" w:hAnsi="Times New Roman" w:cs="Times New Roman"/>
          <w:sz w:val="24"/>
          <w:szCs w:val="24"/>
        </w:rPr>
        <w:t xml:space="preserve"> настоящего Кодекса) у данного работодателя и произвести с ним расчет в соответствии со </w:t>
      </w:r>
      <w:hyperlink r:id="rId12" w:anchor="dst100956" w:history="1">
        <w:r w:rsidR="00DF5DA2" w:rsidRPr="00102056">
          <w:rPr>
            <w:rStyle w:val="a6"/>
            <w:rFonts w:ascii="Times New Roman" w:hAnsi="Times New Roman" w:cs="Times New Roman"/>
            <w:color w:val="auto"/>
            <w:sz w:val="24"/>
            <w:szCs w:val="24"/>
          </w:rPr>
          <w:t>статьей 140</w:t>
        </w:r>
      </w:hyperlink>
      <w:r w:rsidR="00DF5DA2" w:rsidRPr="00102056">
        <w:rPr>
          <w:rFonts w:ascii="Times New Roman" w:hAnsi="Times New Roman" w:cs="Times New Roman"/>
          <w:sz w:val="24"/>
          <w:szCs w:val="24"/>
        </w:rPr>
        <w:t xml:space="preserve"> настоящего Кодекса. По письменному заявлению работника работодатель также обязан выдать ему </w:t>
      </w:r>
      <w:hyperlink r:id="rId13" w:history="1">
        <w:r w:rsidR="00DF5DA2" w:rsidRPr="00102056">
          <w:rPr>
            <w:rStyle w:val="a6"/>
            <w:rFonts w:ascii="Times New Roman" w:hAnsi="Times New Roman" w:cs="Times New Roman"/>
            <w:color w:val="auto"/>
            <w:sz w:val="24"/>
            <w:szCs w:val="24"/>
          </w:rPr>
          <w:t>заверенные</w:t>
        </w:r>
      </w:hyperlink>
      <w:r w:rsidR="00DF5DA2" w:rsidRPr="00102056">
        <w:rPr>
          <w:rFonts w:ascii="Times New Roman" w:hAnsi="Times New Roman" w:cs="Times New Roman"/>
          <w:sz w:val="24"/>
          <w:szCs w:val="24"/>
        </w:rPr>
        <w:t xml:space="preserve"> надлежащим образом копии документов, связанных с работой</w:t>
      </w:r>
      <w:r w:rsidR="00DF5DA2" w:rsidRPr="00102056">
        <w:rPr>
          <w:rFonts w:ascii="Times New Roman" w:eastAsia="Times New Roman" w:hAnsi="Times New Roman" w:cs="Times New Roman"/>
          <w:sz w:val="24"/>
          <w:szCs w:val="24"/>
          <w:lang w:eastAsia="ru-RU"/>
        </w:rPr>
        <w:t xml:space="preserve"> </w:t>
      </w:r>
      <w:r w:rsidR="007E332A" w:rsidRPr="00102056">
        <w:rPr>
          <w:rFonts w:ascii="Times New Roman" w:eastAsia="Times New Roman" w:hAnsi="Times New Roman" w:cs="Times New Roman"/>
          <w:sz w:val="24"/>
          <w:szCs w:val="24"/>
          <w:lang w:eastAsia="ru-RU"/>
        </w:rPr>
        <w:t>(основание ст.84.1 ТК РФ)</w:t>
      </w:r>
      <w:r w:rsidRPr="00102056">
        <w:rPr>
          <w:rFonts w:ascii="Times New Roman" w:eastAsia="Times New Roman" w:hAnsi="Times New Roman" w:cs="Times New Roman"/>
          <w:sz w:val="24"/>
          <w:szCs w:val="24"/>
          <w:lang w:eastAsia="ru-RU"/>
        </w:rPr>
        <w:t>.</w:t>
      </w:r>
    </w:p>
    <w:p w:rsidR="00DF5DA2" w:rsidRPr="00102056" w:rsidRDefault="00DF5DA2" w:rsidP="00DF5DA2">
      <w:pPr>
        <w:spacing w:after="0" w:line="240" w:lineRule="auto"/>
        <w:jc w:val="both"/>
        <w:rPr>
          <w:rFonts w:ascii="Times New Roman" w:hAnsi="Times New Roman" w:cs="Times New Roman"/>
          <w:sz w:val="24"/>
          <w:szCs w:val="24"/>
        </w:rPr>
      </w:pPr>
      <w:r w:rsidRPr="00102056">
        <w:rPr>
          <w:rFonts w:ascii="Times New Roman" w:hAnsi="Times New Roman" w:cs="Times New Roman"/>
          <w:sz w:val="24"/>
          <w:szCs w:val="24"/>
        </w:rPr>
        <w:t xml:space="preserve">2.10. </w:t>
      </w:r>
      <w:proofErr w:type="gramStart"/>
      <w:r w:rsidRPr="00102056">
        <w:rPr>
          <w:rFonts w:ascii="Times New Roman" w:hAnsi="Times New Roman" w:cs="Times New Roman"/>
          <w:sz w:val="24"/>
          <w:szCs w:val="24"/>
        </w:rPr>
        <w:t>Запись в трудовую книжку и внесение информации в сведения о трудовой деятельности (</w:t>
      </w:r>
      <w:hyperlink r:id="rId14" w:anchor="dst2360" w:history="1">
        <w:r w:rsidRPr="00102056">
          <w:rPr>
            <w:rStyle w:val="a6"/>
            <w:rFonts w:ascii="Times New Roman" w:hAnsi="Times New Roman" w:cs="Times New Roman"/>
            <w:color w:val="auto"/>
            <w:sz w:val="24"/>
            <w:szCs w:val="24"/>
          </w:rPr>
          <w:t>статья 66.1</w:t>
        </w:r>
      </w:hyperlink>
      <w:r w:rsidRPr="00102056">
        <w:rPr>
          <w:rFonts w:ascii="Times New Roman" w:hAnsi="Times New Roman" w:cs="Times New Roman"/>
          <w:sz w:val="24"/>
          <w:szCs w:val="24"/>
        </w:rPr>
        <w:t xml:space="preserve"> настоящего Кодекса) об основании и о причине прекращения трудового договора должны производиться в точном соответствии с формулировками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proofErr w:type="gramEnd"/>
    </w:p>
    <w:p w:rsidR="00DF5DA2" w:rsidRPr="00102056" w:rsidRDefault="00DF5DA2" w:rsidP="00DF5DA2">
      <w:pPr>
        <w:spacing w:after="0" w:line="240" w:lineRule="auto"/>
        <w:jc w:val="both"/>
        <w:rPr>
          <w:rFonts w:ascii="Times New Roman" w:hAnsi="Times New Roman" w:cs="Times New Roman"/>
          <w:sz w:val="24"/>
          <w:szCs w:val="24"/>
        </w:rPr>
      </w:pPr>
    </w:p>
    <w:p w:rsidR="00854B3C" w:rsidRPr="00DF5DA2" w:rsidRDefault="00854B3C" w:rsidP="00DF5DA2">
      <w:pPr>
        <w:spacing w:after="0" w:line="240" w:lineRule="auto"/>
        <w:jc w:val="center"/>
        <w:rPr>
          <w:rFonts w:ascii="Times New Roman" w:eastAsia="Times New Roman" w:hAnsi="Times New Roman" w:cs="Times New Roman"/>
          <w:b/>
          <w:sz w:val="24"/>
          <w:szCs w:val="24"/>
          <w:lang w:eastAsia="ru-RU"/>
        </w:rPr>
      </w:pPr>
      <w:r w:rsidRPr="00DF5DA2">
        <w:rPr>
          <w:rFonts w:ascii="Times New Roman" w:eastAsia="Times New Roman" w:hAnsi="Times New Roman" w:cs="Times New Roman"/>
          <w:b/>
          <w:sz w:val="24"/>
          <w:szCs w:val="24"/>
          <w:lang w:eastAsia="ru-RU"/>
        </w:rPr>
        <w:t>3.</w:t>
      </w:r>
      <w:r w:rsidR="00DF5DA2">
        <w:rPr>
          <w:rFonts w:ascii="Times New Roman" w:eastAsia="Times New Roman" w:hAnsi="Times New Roman" w:cs="Times New Roman"/>
          <w:b/>
          <w:sz w:val="24"/>
          <w:szCs w:val="24"/>
          <w:lang w:eastAsia="ru-RU"/>
        </w:rPr>
        <w:t>О</w:t>
      </w:r>
      <w:r w:rsidR="00DF5DA2" w:rsidRPr="00DF5DA2">
        <w:rPr>
          <w:rFonts w:ascii="Times New Roman" w:eastAsia="Times New Roman" w:hAnsi="Times New Roman" w:cs="Times New Roman"/>
          <w:b/>
          <w:sz w:val="24"/>
          <w:szCs w:val="24"/>
          <w:lang w:eastAsia="ru-RU"/>
        </w:rPr>
        <w:t>бязанности работников</w:t>
      </w:r>
    </w:p>
    <w:p w:rsidR="00DF5DA2" w:rsidRPr="00DF5DA2" w:rsidRDefault="00DF5DA2" w:rsidP="00DF5DA2">
      <w:pPr>
        <w:spacing w:after="0" w:line="240" w:lineRule="auto"/>
        <w:jc w:val="both"/>
        <w:rPr>
          <w:rFonts w:ascii="Times New Roman" w:eastAsia="Times New Roman" w:hAnsi="Times New Roman" w:cs="Times New Roman"/>
          <w:sz w:val="24"/>
          <w:szCs w:val="24"/>
          <w:lang w:eastAsia="ru-RU"/>
        </w:rPr>
      </w:pPr>
    </w:p>
    <w:p w:rsidR="00D10A90" w:rsidRPr="00DF5DA2" w:rsidRDefault="00D10A90" w:rsidP="00DF5DA2">
      <w:pPr>
        <w:spacing w:after="0" w:line="240" w:lineRule="auto"/>
        <w:ind w:firstLine="540"/>
        <w:jc w:val="both"/>
        <w:rPr>
          <w:rFonts w:ascii="Times New Roman" w:eastAsia="Times New Roman" w:hAnsi="Times New Roman" w:cs="Times New Roman"/>
          <w:sz w:val="24"/>
          <w:szCs w:val="24"/>
          <w:lang w:eastAsia="ru-RU"/>
        </w:rPr>
      </w:pPr>
      <w:bookmarkStart w:id="20" w:name="dst100178"/>
      <w:bookmarkEnd w:id="20"/>
      <w:r w:rsidRPr="00DF5DA2">
        <w:rPr>
          <w:rFonts w:ascii="Times New Roman" w:eastAsia="Times New Roman" w:hAnsi="Times New Roman" w:cs="Times New Roman"/>
          <w:sz w:val="24"/>
          <w:szCs w:val="24"/>
          <w:lang w:eastAsia="ru-RU"/>
        </w:rPr>
        <w:t>Работник обязан:</w:t>
      </w:r>
    </w:p>
    <w:p w:rsidR="00D10A90" w:rsidRPr="00BB6F88" w:rsidRDefault="00EB79D6" w:rsidP="00DF5DA2">
      <w:pPr>
        <w:spacing w:after="0" w:line="240" w:lineRule="auto"/>
        <w:ind w:firstLine="540"/>
        <w:jc w:val="both"/>
        <w:rPr>
          <w:rFonts w:ascii="Times New Roman" w:eastAsia="Times New Roman" w:hAnsi="Times New Roman" w:cs="Times New Roman"/>
          <w:sz w:val="24"/>
          <w:szCs w:val="24"/>
          <w:lang w:eastAsia="ru-RU"/>
        </w:rPr>
      </w:pPr>
      <w:bookmarkStart w:id="21" w:name="dst100179"/>
      <w:bookmarkEnd w:id="21"/>
      <w:r w:rsidRPr="00DF5DA2">
        <w:rPr>
          <w:rFonts w:ascii="Times New Roman" w:eastAsia="Times New Roman" w:hAnsi="Times New Roman" w:cs="Times New Roman"/>
          <w:sz w:val="24"/>
          <w:szCs w:val="24"/>
          <w:lang w:eastAsia="ru-RU"/>
        </w:rPr>
        <w:t>3.1. Д</w:t>
      </w:r>
      <w:r w:rsidR="00D10A90" w:rsidRPr="00DF5DA2">
        <w:rPr>
          <w:rFonts w:ascii="Times New Roman" w:eastAsia="Times New Roman" w:hAnsi="Times New Roman" w:cs="Times New Roman"/>
          <w:sz w:val="24"/>
          <w:szCs w:val="24"/>
          <w:lang w:eastAsia="ru-RU"/>
        </w:rPr>
        <w:t>обросовестно исполнять свои трудовые обязанности, возложенные на него</w:t>
      </w:r>
      <w:r w:rsidR="00D10A90" w:rsidRPr="00BB6F88">
        <w:rPr>
          <w:rFonts w:ascii="Times New Roman" w:eastAsia="Times New Roman" w:hAnsi="Times New Roman" w:cs="Times New Roman"/>
          <w:sz w:val="24"/>
          <w:szCs w:val="24"/>
          <w:lang w:eastAsia="ru-RU"/>
        </w:rPr>
        <w:t xml:space="preserve"> трудовым договором;</w:t>
      </w:r>
    </w:p>
    <w:p w:rsidR="00D10A90" w:rsidRPr="00BB6F88" w:rsidRDefault="00EB79D6" w:rsidP="00DF5DA2">
      <w:pPr>
        <w:spacing w:after="0" w:line="240" w:lineRule="auto"/>
        <w:ind w:firstLine="540"/>
        <w:jc w:val="both"/>
        <w:rPr>
          <w:rFonts w:ascii="Times New Roman" w:eastAsia="Times New Roman" w:hAnsi="Times New Roman" w:cs="Times New Roman"/>
          <w:sz w:val="24"/>
          <w:szCs w:val="24"/>
          <w:lang w:eastAsia="ru-RU"/>
        </w:rPr>
      </w:pPr>
      <w:bookmarkStart w:id="22" w:name="dst192"/>
      <w:bookmarkEnd w:id="22"/>
      <w:r w:rsidRPr="00BB6F88">
        <w:rPr>
          <w:rFonts w:ascii="Times New Roman" w:eastAsia="Times New Roman" w:hAnsi="Times New Roman" w:cs="Times New Roman"/>
          <w:sz w:val="24"/>
          <w:szCs w:val="24"/>
          <w:lang w:eastAsia="ru-RU"/>
        </w:rPr>
        <w:t>3.2. С</w:t>
      </w:r>
      <w:r w:rsidR="00D10A90" w:rsidRPr="00BB6F88">
        <w:rPr>
          <w:rFonts w:ascii="Times New Roman" w:eastAsia="Times New Roman" w:hAnsi="Times New Roman" w:cs="Times New Roman"/>
          <w:sz w:val="24"/>
          <w:szCs w:val="24"/>
          <w:lang w:eastAsia="ru-RU"/>
        </w:rPr>
        <w:t>облюдать правила внутреннего трудового распорядка;</w:t>
      </w:r>
    </w:p>
    <w:p w:rsidR="00D10A90" w:rsidRPr="00BB6F88" w:rsidRDefault="00D10A90" w:rsidP="00DF5DA2">
      <w:pPr>
        <w:spacing w:after="0" w:line="240" w:lineRule="auto"/>
        <w:jc w:val="both"/>
        <w:rPr>
          <w:rFonts w:ascii="Times New Roman" w:eastAsia="Times New Roman" w:hAnsi="Times New Roman" w:cs="Times New Roman"/>
          <w:sz w:val="24"/>
          <w:szCs w:val="24"/>
          <w:lang w:eastAsia="ru-RU"/>
        </w:rPr>
      </w:pPr>
      <w:r w:rsidRPr="00BB6F88">
        <w:rPr>
          <w:rFonts w:ascii="Times New Roman" w:eastAsia="Times New Roman" w:hAnsi="Times New Roman" w:cs="Times New Roman"/>
          <w:sz w:val="24"/>
          <w:szCs w:val="24"/>
          <w:lang w:eastAsia="ru-RU"/>
        </w:rPr>
        <w:t>(в ред. ФЗ от 30.06.2006 N 90-ФЗ)</w:t>
      </w:r>
    </w:p>
    <w:p w:rsidR="00D10A90" w:rsidRPr="00BB6F88" w:rsidRDefault="00EB79D6" w:rsidP="00DF5DA2">
      <w:pPr>
        <w:spacing w:after="0" w:line="240" w:lineRule="auto"/>
        <w:ind w:firstLine="540"/>
        <w:jc w:val="both"/>
        <w:rPr>
          <w:rFonts w:ascii="Times New Roman" w:eastAsia="Times New Roman" w:hAnsi="Times New Roman" w:cs="Times New Roman"/>
          <w:sz w:val="24"/>
          <w:szCs w:val="24"/>
          <w:lang w:eastAsia="ru-RU"/>
        </w:rPr>
      </w:pPr>
      <w:bookmarkStart w:id="23" w:name="dst100181"/>
      <w:bookmarkEnd w:id="23"/>
      <w:r w:rsidRPr="00BB6F88">
        <w:rPr>
          <w:rFonts w:ascii="Times New Roman" w:eastAsia="Times New Roman" w:hAnsi="Times New Roman" w:cs="Times New Roman"/>
          <w:sz w:val="24"/>
          <w:szCs w:val="24"/>
          <w:lang w:eastAsia="ru-RU"/>
        </w:rPr>
        <w:t>3.3. С</w:t>
      </w:r>
      <w:r w:rsidR="00D10A90" w:rsidRPr="00BB6F88">
        <w:rPr>
          <w:rFonts w:ascii="Times New Roman" w:eastAsia="Times New Roman" w:hAnsi="Times New Roman" w:cs="Times New Roman"/>
          <w:sz w:val="24"/>
          <w:szCs w:val="24"/>
          <w:lang w:eastAsia="ru-RU"/>
        </w:rPr>
        <w:t>облюдать трудовую дисциплину;</w:t>
      </w:r>
    </w:p>
    <w:p w:rsidR="00D10A90" w:rsidRPr="00BB6F88" w:rsidRDefault="00EB79D6" w:rsidP="00DF5DA2">
      <w:pPr>
        <w:spacing w:after="0" w:line="240" w:lineRule="auto"/>
        <w:ind w:firstLine="540"/>
        <w:jc w:val="both"/>
        <w:rPr>
          <w:rFonts w:ascii="Times New Roman" w:eastAsia="Times New Roman" w:hAnsi="Times New Roman" w:cs="Times New Roman"/>
          <w:sz w:val="24"/>
          <w:szCs w:val="24"/>
          <w:lang w:eastAsia="ru-RU"/>
        </w:rPr>
      </w:pPr>
      <w:bookmarkStart w:id="24" w:name="dst100182"/>
      <w:bookmarkEnd w:id="24"/>
      <w:r w:rsidRPr="00BB6F88">
        <w:rPr>
          <w:rFonts w:ascii="Times New Roman" w:eastAsia="Times New Roman" w:hAnsi="Times New Roman" w:cs="Times New Roman"/>
          <w:sz w:val="24"/>
          <w:szCs w:val="24"/>
          <w:lang w:eastAsia="ru-RU"/>
        </w:rPr>
        <w:t>3.4. В</w:t>
      </w:r>
      <w:r w:rsidR="00D10A90" w:rsidRPr="00BB6F88">
        <w:rPr>
          <w:rFonts w:ascii="Times New Roman" w:eastAsia="Times New Roman" w:hAnsi="Times New Roman" w:cs="Times New Roman"/>
          <w:sz w:val="24"/>
          <w:szCs w:val="24"/>
          <w:lang w:eastAsia="ru-RU"/>
        </w:rPr>
        <w:t>ыполнять установленные нормы труда;</w:t>
      </w:r>
    </w:p>
    <w:p w:rsidR="00D10A90" w:rsidRPr="00BB6F88" w:rsidRDefault="00EB79D6" w:rsidP="00DF5DA2">
      <w:pPr>
        <w:spacing w:after="0" w:line="240" w:lineRule="auto"/>
        <w:ind w:firstLine="540"/>
        <w:jc w:val="both"/>
        <w:rPr>
          <w:rFonts w:ascii="Times New Roman" w:eastAsia="Times New Roman" w:hAnsi="Times New Roman" w:cs="Times New Roman"/>
          <w:sz w:val="24"/>
          <w:szCs w:val="24"/>
          <w:lang w:eastAsia="ru-RU"/>
        </w:rPr>
      </w:pPr>
      <w:bookmarkStart w:id="25" w:name="dst100183"/>
      <w:bookmarkEnd w:id="25"/>
      <w:r w:rsidRPr="00BB6F88">
        <w:rPr>
          <w:rFonts w:ascii="Times New Roman" w:eastAsia="Times New Roman" w:hAnsi="Times New Roman" w:cs="Times New Roman"/>
          <w:sz w:val="24"/>
          <w:szCs w:val="24"/>
          <w:lang w:eastAsia="ru-RU"/>
        </w:rPr>
        <w:t>3.5</w:t>
      </w:r>
      <w:proofErr w:type="gramStart"/>
      <w:r w:rsidRPr="00BB6F88">
        <w:rPr>
          <w:rFonts w:ascii="Times New Roman" w:eastAsia="Times New Roman" w:hAnsi="Times New Roman" w:cs="Times New Roman"/>
          <w:sz w:val="24"/>
          <w:szCs w:val="24"/>
          <w:lang w:eastAsia="ru-RU"/>
        </w:rPr>
        <w:t xml:space="preserve"> С</w:t>
      </w:r>
      <w:proofErr w:type="gramEnd"/>
      <w:r w:rsidR="00D10A90" w:rsidRPr="00BB6F88">
        <w:rPr>
          <w:rFonts w:ascii="Times New Roman" w:eastAsia="Times New Roman" w:hAnsi="Times New Roman" w:cs="Times New Roman"/>
          <w:sz w:val="24"/>
          <w:szCs w:val="24"/>
          <w:lang w:eastAsia="ru-RU"/>
        </w:rPr>
        <w:t>облюдать требования по охране труда и обеспечению безопасности труда;</w:t>
      </w:r>
    </w:p>
    <w:p w:rsidR="00D10A90" w:rsidRPr="00BB6F88" w:rsidRDefault="00EB79D6" w:rsidP="00DF5DA2">
      <w:pPr>
        <w:spacing w:after="0" w:line="240" w:lineRule="auto"/>
        <w:ind w:firstLine="540"/>
        <w:jc w:val="both"/>
        <w:rPr>
          <w:rFonts w:ascii="Times New Roman" w:eastAsia="Times New Roman" w:hAnsi="Times New Roman" w:cs="Times New Roman"/>
          <w:sz w:val="24"/>
          <w:szCs w:val="24"/>
          <w:lang w:eastAsia="ru-RU"/>
        </w:rPr>
      </w:pPr>
      <w:bookmarkStart w:id="26" w:name="dst193"/>
      <w:bookmarkEnd w:id="26"/>
      <w:r w:rsidRPr="00BB6F88">
        <w:rPr>
          <w:rFonts w:ascii="Times New Roman" w:eastAsia="Times New Roman" w:hAnsi="Times New Roman" w:cs="Times New Roman"/>
          <w:sz w:val="24"/>
          <w:szCs w:val="24"/>
          <w:lang w:eastAsia="ru-RU"/>
        </w:rPr>
        <w:t>3.6. Б</w:t>
      </w:r>
      <w:r w:rsidR="00D10A90" w:rsidRPr="00BB6F88">
        <w:rPr>
          <w:rFonts w:ascii="Times New Roman" w:eastAsia="Times New Roman" w:hAnsi="Times New Roman" w:cs="Times New Roman"/>
          <w:sz w:val="24"/>
          <w:szCs w:val="24"/>
          <w:lang w:eastAsia="ru-RU"/>
        </w:rPr>
        <w:t>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D10A90" w:rsidRPr="00BB6F88" w:rsidRDefault="00D10A90" w:rsidP="00DF5DA2">
      <w:pPr>
        <w:spacing w:after="0" w:line="240" w:lineRule="auto"/>
        <w:jc w:val="both"/>
        <w:rPr>
          <w:rFonts w:ascii="Times New Roman" w:eastAsia="Times New Roman" w:hAnsi="Times New Roman" w:cs="Times New Roman"/>
          <w:sz w:val="24"/>
          <w:szCs w:val="24"/>
          <w:lang w:eastAsia="ru-RU"/>
        </w:rPr>
      </w:pPr>
      <w:r w:rsidRPr="00BB6F88">
        <w:rPr>
          <w:rFonts w:ascii="Times New Roman" w:eastAsia="Times New Roman" w:hAnsi="Times New Roman" w:cs="Times New Roman"/>
          <w:sz w:val="24"/>
          <w:szCs w:val="24"/>
          <w:lang w:eastAsia="ru-RU"/>
        </w:rPr>
        <w:t>(в ред. ФЗ от 30.06.2006 N 90-ФЗ)</w:t>
      </w:r>
    </w:p>
    <w:p w:rsidR="00D10A90" w:rsidRPr="00DF5DA2" w:rsidRDefault="00EB79D6" w:rsidP="00DF5DA2">
      <w:pPr>
        <w:spacing w:after="0" w:line="240" w:lineRule="auto"/>
        <w:ind w:firstLine="540"/>
        <w:jc w:val="both"/>
        <w:rPr>
          <w:rFonts w:ascii="Times New Roman" w:eastAsia="Times New Roman" w:hAnsi="Times New Roman" w:cs="Times New Roman"/>
          <w:sz w:val="24"/>
          <w:szCs w:val="24"/>
          <w:lang w:eastAsia="ru-RU"/>
        </w:rPr>
      </w:pPr>
      <w:bookmarkStart w:id="27" w:name="dst194"/>
      <w:bookmarkEnd w:id="27"/>
      <w:r w:rsidRPr="00BB6F88">
        <w:rPr>
          <w:rFonts w:ascii="Times New Roman" w:eastAsia="Times New Roman" w:hAnsi="Times New Roman" w:cs="Times New Roman"/>
          <w:sz w:val="24"/>
          <w:szCs w:val="24"/>
          <w:lang w:eastAsia="ru-RU"/>
        </w:rPr>
        <w:t>3.7. Н</w:t>
      </w:r>
      <w:r w:rsidR="00D10A90" w:rsidRPr="00BB6F88">
        <w:rPr>
          <w:rFonts w:ascii="Times New Roman" w:eastAsia="Times New Roman" w:hAnsi="Times New Roman" w:cs="Times New Roman"/>
          <w:sz w:val="24"/>
          <w:szCs w:val="24"/>
          <w:lang w:eastAsia="ru-RU"/>
        </w:rPr>
        <w:t xml:space="preserve">езамедлительно сообщить работодателю либо непосредственному </w:t>
      </w:r>
      <w:r w:rsidR="00D10A90" w:rsidRPr="00DF5DA2">
        <w:rPr>
          <w:rFonts w:ascii="Times New Roman" w:eastAsia="Times New Roman" w:hAnsi="Times New Roman" w:cs="Times New Roman"/>
          <w:sz w:val="24"/>
          <w:szCs w:val="24"/>
          <w:lang w:eastAsia="ru-RU"/>
        </w:rPr>
        <w:t>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DF5DA2" w:rsidRPr="00DF5DA2" w:rsidRDefault="00DF5DA2" w:rsidP="00DF5DA2">
      <w:pPr>
        <w:spacing w:after="0" w:line="240" w:lineRule="auto"/>
        <w:jc w:val="both"/>
        <w:rPr>
          <w:rFonts w:ascii="Times New Roman" w:eastAsia="Times New Roman" w:hAnsi="Times New Roman" w:cs="Times New Roman"/>
          <w:sz w:val="24"/>
          <w:szCs w:val="24"/>
          <w:lang w:eastAsia="ru-RU"/>
        </w:rPr>
      </w:pPr>
    </w:p>
    <w:p w:rsidR="00854B3C" w:rsidRPr="00DF5DA2" w:rsidRDefault="00854B3C" w:rsidP="00DF5DA2">
      <w:pPr>
        <w:spacing w:after="0" w:line="240" w:lineRule="auto"/>
        <w:jc w:val="center"/>
        <w:rPr>
          <w:rFonts w:ascii="Times New Roman" w:eastAsia="Times New Roman" w:hAnsi="Times New Roman" w:cs="Times New Roman"/>
          <w:b/>
          <w:sz w:val="24"/>
          <w:szCs w:val="24"/>
          <w:lang w:eastAsia="ru-RU"/>
        </w:rPr>
      </w:pPr>
      <w:r w:rsidRPr="00DF5DA2">
        <w:rPr>
          <w:rFonts w:ascii="Times New Roman" w:eastAsia="Times New Roman" w:hAnsi="Times New Roman" w:cs="Times New Roman"/>
          <w:b/>
          <w:sz w:val="24"/>
          <w:szCs w:val="24"/>
          <w:lang w:eastAsia="ru-RU"/>
        </w:rPr>
        <w:t>4.</w:t>
      </w:r>
      <w:r w:rsidR="00DF5DA2">
        <w:rPr>
          <w:rFonts w:ascii="Times New Roman" w:eastAsia="Times New Roman" w:hAnsi="Times New Roman" w:cs="Times New Roman"/>
          <w:b/>
          <w:sz w:val="24"/>
          <w:szCs w:val="24"/>
          <w:lang w:eastAsia="ru-RU"/>
        </w:rPr>
        <w:t>О</w:t>
      </w:r>
      <w:r w:rsidR="00DF5DA2" w:rsidRPr="00DF5DA2">
        <w:rPr>
          <w:rFonts w:ascii="Times New Roman" w:eastAsia="Times New Roman" w:hAnsi="Times New Roman" w:cs="Times New Roman"/>
          <w:b/>
          <w:sz w:val="24"/>
          <w:szCs w:val="24"/>
          <w:lang w:eastAsia="ru-RU"/>
        </w:rPr>
        <w:t>бязанности администрации</w:t>
      </w:r>
    </w:p>
    <w:p w:rsidR="00DF5DA2" w:rsidRPr="00DF5DA2" w:rsidRDefault="00DF5DA2" w:rsidP="00934D67">
      <w:pPr>
        <w:spacing w:after="0" w:line="240" w:lineRule="auto"/>
        <w:rPr>
          <w:rFonts w:ascii="Times New Roman" w:eastAsia="Times New Roman" w:hAnsi="Times New Roman" w:cs="Times New Roman"/>
          <w:sz w:val="24"/>
          <w:szCs w:val="24"/>
          <w:lang w:eastAsia="ru-RU"/>
        </w:rPr>
      </w:pP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Администрация школы обязана:</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4.1. Организовать труд педагогов и других работников школы так, чтобы каждый работал по своей специальности и квалификации, закрепить за каждым работником определенное рабочее место, своевременно знакомить с расписанием занятий и графиками работы, сообщать педагогическим работникам до ухода в отпуск их нагрузку на следующий учебный год;</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4.2. Обеспечить здоровые и безопасные условия труда и учебы; исправное состояние помещений, отопления, освещения, вентиляции, вентиляции, инвентаря и прочего оборудования, наличие необходимых в работе материалов.</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xml:space="preserve">4.3. Осуществлять </w:t>
      </w:r>
      <w:proofErr w:type="gramStart"/>
      <w:r w:rsidRPr="00DF5DA2">
        <w:rPr>
          <w:rFonts w:ascii="Times New Roman" w:eastAsia="Times New Roman" w:hAnsi="Times New Roman" w:cs="Times New Roman"/>
          <w:sz w:val="24"/>
          <w:szCs w:val="24"/>
          <w:lang w:eastAsia="ru-RU"/>
        </w:rPr>
        <w:t>контроль за</w:t>
      </w:r>
      <w:proofErr w:type="gramEnd"/>
      <w:r w:rsidRPr="00DF5DA2">
        <w:rPr>
          <w:rFonts w:ascii="Times New Roman" w:eastAsia="Times New Roman" w:hAnsi="Times New Roman" w:cs="Times New Roman"/>
          <w:sz w:val="24"/>
          <w:szCs w:val="24"/>
          <w:lang w:eastAsia="ru-RU"/>
        </w:rPr>
        <w:t xml:space="preserve"> качеством образовательного процесса соблюдения расписания занятий, выполнением образовательной программы, учебных планов, календарных учебных графиков;</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4.4. Современно рассматривать предложения работников, направленные на улучшение деятельности школы, поддерживать и поощрять лучших работников.</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4.5. Совершенствовать организацию труда, обеспечивать выполнение действующих условий оплаты труда, своевременно выдавать заработную плату и пособия.</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4.6. Принимать меры по обеспечению учебной и трудовой дисциплины.</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4.7. Соблюдать законодательство о труде, улучшать условия труда сотрудников и учащихся, обеспечивать надлежащее санитарно- техническое оборудование всех рабочих мест и мест отдыха, создавать условия труда, соответствующие правилам охраны труда, технике безопасности и санитарным правилам.</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lastRenderedPageBreak/>
        <w:t>4.8. Постоянно контролировать знание и соблюдение работниками и учащимися всех требований и инструкций по технике безопасности, санитарии и гигиене, противопожарной охране.</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4.9. Принимать необходимые меры для профилактики травматизма, профессиональных и других заболеваний работников и учащихся.</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4.10. Создавать нормальные условия для хранения верхней одежды и другого имущества работников и учащихся.</w:t>
      </w:r>
    </w:p>
    <w:p w:rsidR="00854B3C" w:rsidRP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4.11. Своевременно предоставлять отпуск всем работникам школы в соответствии с графиками, утвержденными ежегодно до 5 января, компенсировать выходы на работу в установленный для данного работника выходной или праздничный день предоставлением другого дня отдыха или двойной оплатой труда, предоставлять отгулы за дежурства во внеурочное время.</w:t>
      </w:r>
    </w:p>
    <w:p w:rsidR="00DF5DA2" w:rsidRDefault="00854B3C" w:rsidP="00934D67">
      <w:pPr>
        <w:spacing w:after="0" w:line="240" w:lineRule="auto"/>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4.12. Обеспечивать систематическое повышение квалификаций педагогическим и другим работникам школы.</w:t>
      </w:r>
    </w:p>
    <w:p w:rsidR="00DF5DA2" w:rsidRDefault="00DF5DA2" w:rsidP="00934D67">
      <w:pPr>
        <w:spacing w:after="0" w:line="240" w:lineRule="auto"/>
        <w:rPr>
          <w:rFonts w:ascii="Times New Roman" w:eastAsia="Times New Roman" w:hAnsi="Times New Roman" w:cs="Times New Roman"/>
          <w:sz w:val="24"/>
          <w:szCs w:val="24"/>
          <w:lang w:eastAsia="ru-RU"/>
        </w:rPr>
      </w:pPr>
    </w:p>
    <w:p w:rsidR="00854B3C" w:rsidRPr="00DF5DA2" w:rsidRDefault="00854B3C" w:rsidP="00DF5DA2">
      <w:pPr>
        <w:spacing w:after="0" w:line="240" w:lineRule="auto"/>
        <w:jc w:val="center"/>
        <w:rPr>
          <w:rFonts w:ascii="Times New Roman" w:eastAsia="Times New Roman" w:hAnsi="Times New Roman" w:cs="Times New Roman"/>
          <w:b/>
          <w:sz w:val="24"/>
          <w:szCs w:val="24"/>
          <w:lang w:eastAsia="ru-RU"/>
        </w:rPr>
      </w:pPr>
      <w:r w:rsidRPr="00DF5DA2">
        <w:rPr>
          <w:rFonts w:ascii="Times New Roman" w:eastAsia="Times New Roman" w:hAnsi="Times New Roman" w:cs="Times New Roman"/>
          <w:b/>
          <w:sz w:val="24"/>
          <w:szCs w:val="24"/>
          <w:lang w:eastAsia="ru-RU"/>
        </w:rPr>
        <w:t xml:space="preserve">5. </w:t>
      </w:r>
      <w:r w:rsidR="00DF5DA2">
        <w:rPr>
          <w:rFonts w:ascii="Times New Roman" w:eastAsia="Times New Roman" w:hAnsi="Times New Roman" w:cs="Times New Roman"/>
          <w:b/>
          <w:sz w:val="24"/>
          <w:szCs w:val="24"/>
          <w:lang w:eastAsia="ru-RU"/>
        </w:rPr>
        <w:t>Р</w:t>
      </w:r>
      <w:r w:rsidR="00DF5DA2" w:rsidRPr="00DF5DA2">
        <w:rPr>
          <w:rFonts w:ascii="Times New Roman" w:eastAsia="Times New Roman" w:hAnsi="Times New Roman" w:cs="Times New Roman"/>
          <w:b/>
          <w:sz w:val="24"/>
          <w:szCs w:val="24"/>
          <w:lang w:eastAsia="ru-RU"/>
        </w:rPr>
        <w:t>абочее время</w:t>
      </w:r>
    </w:p>
    <w:p w:rsidR="00DF5DA2" w:rsidRPr="00DF5DA2" w:rsidRDefault="00DF5DA2" w:rsidP="00934D67">
      <w:pPr>
        <w:spacing w:after="0" w:line="240" w:lineRule="auto"/>
        <w:rPr>
          <w:rFonts w:ascii="Times New Roman" w:eastAsia="Times New Roman" w:hAnsi="Times New Roman" w:cs="Times New Roman"/>
          <w:sz w:val="24"/>
          <w:szCs w:val="24"/>
          <w:lang w:eastAsia="ru-RU"/>
        </w:rPr>
      </w:pPr>
    </w:p>
    <w:p w:rsidR="00854B3C" w:rsidRPr="00DF5DA2" w:rsidRDefault="002808E6"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5.1. В</w:t>
      </w:r>
      <w:r w:rsidR="00854B3C" w:rsidRPr="00DF5DA2">
        <w:rPr>
          <w:rFonts w:ascii="Times New Roman" w:eastAsia="Times New Roman" w:hAnsi="Times New Roman" w:cs="Times New Roman"/>
          <w:sz w:val="24"/>
          <w:szCs w:val="24"/>
          <w:lang w:eastAsia="ru-RU"/>
        </w:rPr>
        <w:t xml:space="preserve"> </w:t>
      </w:r>
      <w:r w:rsidRPr="00DF5DA2">
        <w:rPr>
          <w:rFonts w:ascii="Times New Roman" w:eastAsia="Times New Roman" w:hAnsi="Times New Roman" w:cs="Times New Roman"/>
          <w:sz w:val="24"/>
          <w:szCs w:val="24"/>
          <w:lang w:eastAsia="ru-RU"/>
        </w:rPr>
        <w:t>школе устанавливается 5-ти дневная неделя с двумя выходными днями</w:t>
      </w:r>
      <w:r w:rsidR="00854B3C" w:rsidRPr="00DF5DA2">
        <w:rPr>
          <w:rFonts w:ascii="Times New Roman" w:eastAsia="Times New Roman" w:hAnsi="Times New Roman" w:cs="Times New Roman"/>
          <w:sz w:val="24"/>
          <w:szCs w:val="24"/>
          <w:lang w:eastAsia="ru-RU"/>
        </w:rPr>
        <w:t>. Продолжительность рабочего дня /смены/ для руководящего, административно-хозяйственного, обслуживающего и учебно-вспомогательного персонала определяется графиком работы, составленным из рас</w:t>
      </w:r>
      <w:r w:rsidR="004607FA" w:rsidRPr="00DF5DA2">
        <w:rPr>
          <w:rFonts w:ascii="Times New Roman" w:eastAsia="Times New Roman" w:hAnsi="Times New Roman" w:cs="Times New Roman"/>
          <w:sz w:val="24"/>
          <w:szCs w:val="24"/>
          <w:lang w:eastAsia="ru-RU"/>
        </w:rPr>
        <w:t>чета 40- часовой рабочей недели для мужчин и 36-часовой рабочей недели для женщин</w:t>
      </w:r>
      <w:r w:rsidR="00DF5DA2">
        <w:rPr>
          <w:rFonts w:ascii="Times New Roman" w:eastAsia="Times New Roman" w:hAnsi="Times New Roman" w:cs="Times New Roman"/>
          <w:sz w:val="24"/>
          <w:szCs w:val="24"/>
          <w:lang w:eastAsia="ru-RU"/>
        </w:rPr>
        <w:t xml:space="preserve"> (работа в сельской местности)</w:t>
      </w:r>
      <w:r w:rsidR="004607FA" w:rsidRPr="00DF5DA2">
        <w:rPr>
          <w:rFonts w:ascii="Times New Roman" w:eastAsia="Times New Roman" w:hAnsi="Times New Roman" w:cs="Times New Roman"/>
          <w:sz w:val="24"/>
          <w:szCs w:val="24"/>
          <w:lang w:eastAsia="ru-RU"/>
        </w:rPr>
        <w:t>.</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xml:space="preserve">Графики работы утверждаются директором школы по согласованию </w:t>
      </w:r>
      <w:r w:rsidRPr="00102056">
        <w:rPr>
          <w:rFonts w:ascii="Times New Roman" w:eastAsia="Times New Roman" w:hAnsi="Times New Roman" w:cs="Times New Roman"/>
          <w:sz w:val="24"/>
          <w:szCs w:val="24"/>
          <w:lang w:eastAsia="ru-RU"/>
        </w:rPr>
        <w:t xml:space="preserve">с профсоюзным </w:t>
      </w:r>
      <w:r w:rsidR="00DF5DA2" w:rsidRPr="00102056">
        <w:rPr>
          <w:rFonts w:ascii="Times New Roman" w:eastAsia="Times New Roman" w:hAnsi="Times New Roman" w:cs="Times New Roman"/>
          <w:sz w:val="24"/>
          <w:szCs w:val="24"/>
          <w:lang w:eastAsia="ru-RU"/>
        </w:rPr>
        <w:t>комитетом первичной профсоюзной организации</w:t>
      </w:r>
      <w:r w:rsidRPr="00102056">
        <w:rPr>
          <w:rFonts w:ascii="Times New Roman" w:eastAsia="Times New Roman" w:hAnsi="Times New Roman" w:cs="Times New Roman"/>
          <w:sz w:val="24"/>
          <w:szCs w:val="24"/>
          <w:lang w:eastAsia="ru-RU"/>
        </w:rPr>
        <w:t>, и предусматривает время начала и</w:t>
      </w:r>
      <w:r w:rsidRPr="00DF5DA2">
        <w:rPr>
          <w:rFonts w:ascii="Times New Roman" w:eastAsia="Times New Roman" w:hAnsi="Times New Roman" w:cs="Times New Roman"/>
          <w:sz w:val="24"/>
          <w:szCs w:val="24"/>
          <w:lang w:eastAsia="ru-RU"/>
        </w:rPr>
        <w:t xml:space="preserve"> окончания работы, перерыв для отдыха и питания. Графики объявляются работнику под расписку и вывешиваются на видном месте, не позже чем за один месяц до их введения в действие.</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5.2. Работа в установленные для работников графиками выходные дни запрещена и может иметь место лишь в случаях, предусмотренных законодательством. Дежурства во внерабочее время допускается в исключительных случаях не чаще одного раза в месяц с последующим предоставлением отгулов той же продолжительности, что и дежурство.</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5.3. Расписание занятий составляется администрацией школы исходя из педагогической целесообразности, с учетом наиболее благоприятного режима труда и отдыха учащихся и максимальной экономии времени педагогических работников.</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Педагогическим работникам, там, где это, возможно, предусматривается один выходной день для методической работы и повышения квалификации.</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5.4. Администрация школы привлекает педагогических работников к дежурству по школе в рабочее время. Дежурство должно начинаться не ранее, чем за 20 минут до начала занятий и продолжаться не более 20 минут после окончаний занятий данного педагога. График дежурств составляется на месяц и утверждается директором школы по согласованию с профсоюзным органом.</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5.5. Время осенних, зимних и весенних каникул, а также время летних каникул, не совпадающее с очередным отпуском, является рабочим временем педагогов. В эти периоды, а также в периоды отмены занятий в школе они могут привлекаться администрацией к педагогической, организационной и методической работе в пределах времени, не превышающего их учебной нагрузки. В каникулярное время учебно-вспомогательный и обслуживающий персонал привлекается к выполнению хозяйственных работ, требующих специальных занятий, в пределах установленного им рабочего времени.</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5.6. Общие собрания, заседания педагогического совета, занятия внутри школьных объединений, совещания не должны продолжаться, как правило, более 2 часов, родительские собрания</w:t>
      </w:r>
      <w:r w:rsidR="00DF5DA2">
        <w:rPr>
          <w:rFonts w:ascii="Times New Roman" w:eastAsia="Times New Roman" w:hAnsi="Times New Roman" w:cs="Times New Roman"/>
          <w:sz w:val="24"/>
          <w:szCs w:val="24"/>
          <w:lang w:eastAsia="ru-RU"/>
        </w:rPr>
        <w:t xml:space="preserve"> </w:t>
      </w:r>
      <w:r w:rsidRPr="00DF5DA2">
        <w:rPr>
          <w:rFonts w:ascii="Times New Roman" w:eastAsia="Times New Roman" w:hAnsi="Times New Roman" w:cs="Times New Roman"/>
          <w:sz w:val="24"/>
          <w:szCs w:val="24"/>
          <w:lang w:eastAsia="ru-RU"/>
        </w:rPr>
        <w:t>- полутора часов, собрания школьников - одного часа, занятия кружков и секций - от 45 минут до полутора часов.</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5.7. Педагогическим работникам и другим работникам школы запрещается:</w:t>
      </w:r>
    </w:p>
    <w:p w:rsidR="00854B3C" w:rsidRPr="00DF5DA2" w:rsidRDefault="004607FA"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w:t>
      </w:r>
      <w:r w:rsidR="00854B3C" w:rsidRPr="00DF5DA2">
        <w:rPr>
          <w:rFonts w:ascii="Times New Roman" w:eastAsia="Times New Roman" w:hAnsi="Times New Roman" w:cs="Times New Roman"/>
          <w:sz w:val="24"/>
          <w:szCs w:val="24"/>
          <w:lang w:eastAsia="ru-RU"/>
        </w:rPr>
        <w:t>изменять по своему усмотрению расписание занятий и график работы,</w:t>
      </w:r>
    </w:p>
    <w:p w:rsidR="00854B3C" w:rsidRPr="00DF5DA2" w:rsidRDefault="004607FA"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lastRenderedPageBreak/>
        <w:t>- </w:t>
      </w:r>
      <w:r w:rsidR="00854B3C" w:rsidRPr="00DF5DA2">
        <w:rPr>
          <w:rFonts w:ascii="Times New Roman" w:eastAsia="Times New Roman" w:hAnsi="Times New Roman" w:cs="Times New Roman"/>
          <w:sz w:val="24"/>
          <w:szCs w:val="24"/>
          <w:lang w:eastAsia="ru-RU"/>
        </w:rPr>
        <w:t>отменять, удлинять или сокращать продолжительность уроков /занятий/ и перерывов /перемен/ между ними,</w:t>
      </w:r>
    </w:p>
    <w:p w:rsidR="00854B3C" w:rsidRPr="00DF5DA2" w:rsidRDefault="004607FA"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w:t>
      </w:r>
      <w:r w:rsidR="00854B3C" w:rsidRPr="00DF5DA2">
        <w:rPr>
          <w:rFonts w:ascii="Times New Roman" w:eastAsia="Times New Roman" w:hAnsi="Times New Roman" w:cs="Times New Roman"/>
          <w:sz w:val="24"/>
          <w:szCs w:val="24"/>
          <w:lang w:eastAsia="ru-RU"/>
        </w:rPr>
        <w:t>удалять учащегося с уроков.</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5.8.Посторонним лицам разрешается присутствовать на уроках по согласованию с администрацией школы. Вход в класс /группу/ после начала урока /занятий/ разрешается в исключительных случаях только директором и его заместителями. Во время проведения уроков /занятий/ не разрешается делать педагогическим работникам замечания по поводу их работы в присутствии учащихся.</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5.9. Администрация школы организует учет явки на работу и уход с нее всех работников школы. В случае неявки на работу по болезни работник обязан при наличии такой возможности известить администрацию как можно ранее, а также предоставить листок временной нетрудоспособности в первый день выхода на работу.</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5.10. В помещениях запрещается:</w:t>
      </w:r>
    </w:p>
    <w:p w:rsidR="00854B3C" w:rsidRPr="00DF5DA2" w:rsidRDefault="00BE23D9"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w:t>
      </w:r>
      <w:r w:rsidR="00854B3C" w:rsidRPr="00DF5DA2">
        <w:rPr>
          <w:rFonts w:ascii="Times New Roman" w:eastAsia="Times New Roman" w:hAnsi="Times New Roman" w:cs="Times New Roman"/>
          <w:sz w:val="24"/>
          <w:szCs w:val="24"/>
          <w:lang w:eastAsia="ru-RU"/>
        </w:rPr>
        <w:t>нахождение в верхней одежде и головных уборах,</w:t>
      </w:r>
    </w:p>
    <w:p w:rsidR="00854B3C" w:rsidRDefault="00BE23D9"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w:t>
      </w:r>
      <w:r w:rsidR="00854B3C" w:rsidRPr="00DF5DA2">
        <w:rPr>
          <w:rFonts w:ascii="Times New Roman" w:eastAsia="Times New Roman" w:hAnsi="Times New Roman" w:cs="Times New Roman"/>
          <w:sz w:val="24"/>
          <w:szCs w:val="24"/>
          <w:lang w:eastAsia="ru-RU"/>
        </w:rPr>
        <w:t>громкий разговор или шум в коридорах во время занятий.</w:t>
      </w:r>
    </w:p>
    <w:p w:rsidR="00DF5DA2" w:rsidRPr="00DF5DA2" w:rsidRDefault="00DF5DA2" w:rsidP="00DF5DA2">
      <w:pPr>
        <w:spacing w:after="0" w:line="240" w:lineRule="auto"/>
        <w:jc w:val="both"/>
        <w:rPr>
          <w:rFonts w:ascii="Times New Roman" w:eastAsia="Times New Roman" w:hAnsi="Times New Roman" w:cs="Times New Roman"/>
          <w:sz w:val="24"/>
          <w:szCs w:val="24"/>
          <w:lang w:eastAsia="ru-RU"/>
        </w:rPr>
      </w:pPr>
    </w:p>
    <w:p w:rsidR="00854B3C" w:rsidRPr="00DF5DA2" w:rsidRDefault="00DF5DA2" w:rsidP="00DF5DA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П</w:t>
      </w:r>
      <w:r w:rsidRPr="00DF5DA2">
        <w:rPr>
          <w:rFonts w:ascii="Times New Roman" w:eastAsia="Times New Roman" w:hAnsi="Times New Roman" w:cs="Times New Roman"/>
          <w:b/>
          <w:sz w:val="24"/>
          <w:szCs w:val="24"/>
          <w:lang w:eastAsia="ru-RU"/>
        </w:rPr>
        <w:t>оощрения за успехи в работе</w:t>
      </w:r>
    </w:p>
    <w:p w:rsidR="00DF5DA2" w:rsidRPr="00DF5DA2" w:rsidRDefault="00DF5DA2" w:rsidP="00DF5DA2">
      <w:pPr>
        <w:spacing w:after="0" w:line="240" w:lineRule="auto"/>
        <w:jc w:val="both"/>
        <w:rPr>
          <w:rFonts w:ascii="Times New Roman" w:eastAsia="Times New Roman" w:hAnsi="Times New Roman" w:cs="Times New Roman"/>
          <w:sz w:val="24"/>
          <w:szCs w:val="24"/>
          <w:lang w:eastAsia="ru-RU"/>
        </w:rPr>
      </w:pP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6.1. За образцовое выполнение трудовых обязанностей, новаторство в труде и другие достижения в работе применяются следующие поощрения:</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объявление благодарности,</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выдача премий,</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награждение ценным подарком,</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награждение почетной грамотой.</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Поощрения применяются администрацией совместно или по согласованию с соответствующим профсоюзным органом школы. Поощрения объявляются приказом директора и доводятся до сведения коллектива, запись о поощрении вносится в трудовую книжку работника.</w:t>
      </w:r>
    </w:p>
    <w:p w:rsidR="00854B3C"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6.2. Работникам, успешно и добросовестно выполняющим свои трудовые обязанности, предоставляются в первую очередь преимущества и льготы в области социально- культурного, бытового и жилищного обслуживания, а также преимущества при продвижении по службе. За особые трудовые услуги работники предоставляются в вышестоящие органы к поощрению, наградам и присвоению званий.</w:t>
      </w:r>
    </w:p>
    <w:p w:rsidR="00DF5DA2" w:rsidRPr="00DF5DA2" w:rsidRDefault="00DF5DA2" w:rsidP="00DF5DA2">
      <w:pPr>
        <w:spacing w:after="0" w:line="240" w:lineRule="auto"/>
        <w:jc w:val="both"/>
        <w:rPr>
          <w:rFonts w:ascii="Times New Roman" w:eastAsia="Times New Roman" w:hAnsi="Times New Roman" w:cs="Times New Roman"/>
          <w:sz w:val="24"/>
          <w:szCs w:val="24"/>
          <w:lang w:eastAsia="ru-RU"/>
        </w:rPr>
      </w:pPr>
    </w:p>
    <w:p w:rsidR="00854B3C" w:rsidRPr="00DF5DA2" w:rsidRDefault="00DF5DA2" w:rsidP="00DF5DA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7.О</w:t>
      </w:r>
      <w:r w:rsidRPr="00DF5DA2">
        <w:rPr>
          <w:rFonts w:ascii="Times New Roman" w:eastAsia="Times New Roman" w:hAnsi="Times New Roman" w:cs="Times New Roman"/>
          <w:b/>
          <w:sz w:val="24"/>
          <w:szCs w:val="24"/>
          <w:lang w:eastAsia="ru-RU"/>
        </w:rPr>
        <w:t>тветственность за нарушение трудовой дисциплины.</w:t>
      </w:r>
    </w:p>
    <w:p w:rsidR="00DF5DA2" w:rsidRPr="00DF5DA2" w:rsidRDefault="00DF5DA2" w:rsidP="00DF5DA2">
      <w:pPr>
        <w:spacing w:after="0" w:line="240" w:lineRule="auto"/>
        <w:jc w:val="both"/>
        <w:rPr>
          <w:rFonts w:ascii="Times New Roman" w:eastAsia="Times New Roman" w:hAnsi="Times New Roman" w:cs="Times New Roman"/>
          <w:sz w:val="24"/>
          <w:szCs w:val="24"/>
          <w:lang w:eastAsia="ru-RU"/>
        </w:rPr>
      </w:pP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 xml:space="preserve">7.1. Нарушение трудовой дисциплины, т.е. неисполнение или ненадлежащее исполнение вследствие умысла, </w:t>
      </w:r>
      <w:proofErr w:type="spellStart"/>
      <w:r w:rsidRPr="00DF5DA2">
        <w:rPr>
          <w:rFonts w:ascii="Times New Roman" w:eastAsia="Times New Roman" w:hAnsi="Times New Roman" w:cs="Times New Roman"/>
          <w:sz w:val="24"/>
          <w:szCs w:val="24"/>
          <w:lang w:eastAsia="ru-RU"/>
        </w:rPr>
        <w:t>самонадеятельности</w:t>
      </w:r>
      <w:proofErr w:type="spellEnd"/>
      <w:r w:rsidRPr="00DF5DA2">
        <w:rPr>
          <w:rFonts w:ascii="Times New Roman" w:eastAsia="Times New Roman" w:hAnsi="Times New Roman" w:cs="Times New Roman"/>
          <w:sz w:val="24"/>
          <w:szCs w:val="24"/>
          <w:lang w:eastAsia="ru-RU"/>
        </w:rPr>
        <w:t xml:space="preserve"> либо небрежности работника возложенных на него трудовых обязанностей, влечет за собой применение мер дисциплинарного взыскания.</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7.2. За нарушение трудовой дисциплины администрация школы применяет следующие меры дисциплинарного взыскания: замечание,</w:t>
      </w:r>
      <w:r w:rsidR="00DF5DA2">
        <w:rPr>
          <w:rFonts w:ascii="Times New Roman" w:eastAsia="Times New Roman" w:hAnsi="Times New Roman" w:cs="Times New Roman"/>
          <w:sz w:val="24"/>
          <w:szCs w:val="24"/>
          <w:lang w:eastAsia="ru-RU"/>
        </w:rPr>
        <w:t xml:space="preserve"> </w:t>
      </w:r>
      <w:r w:rsidRPr="00DF5DA2">
        <w:rPr>
          <w:rFonts w:ascii="Times New Roman" w:eastAsia="Times New Roman" w:hAnsi="Times New Roman" w:cs="Times New Roman"/>
          <w:sz w:val="24"/>
          <w:szCs w:val="24"/>
          <w:lang w:eastAsia="ru-RU"/>
        </w:rPr>
        <w:t>выговор, увольнение по</w:t>
      </w:r>
      <w:r w:rsidR="00630867" w:rsidRPr="00DF5DA2">
        <w:rPr>
          <w:rFonts w:ascii="Times New Roman" w:eastAsia="Times New Roman" w:hAnsi="Times New Roman" w:cs="Times New Roman"/>
          <w:sz w:val="24"/>
          <w:szCs w:val="24"/>
          <w:lang w:eastAsia="ru-RU"/>
        </w:rPr>
        <w:t xml:space="preserve"> соответствующим основаниям </w:t>
      </w:r>
      <w:r w:rsidRPr="00DF5DA2">
        <w:rPr>
          <w:rFonts w:ascii="Times New Roman" w:eastAsia="Times New Roman" w:hAnsi="Times New Roman" w:cs="Times New Roman"/>
          <w:sz w:val="24"/>
          <w:szCs w:val="24"/>
          <w:lang w:eastAsia="ru-RU"/>
        </w:rPr>
        <w:t xml:space="preserve"> п. 3 «б», 5, 6, 7, 8, 11 статьи 81 ТК РФ.</w:t>
      </w:r>
      <w:r w:rsidR="00DF5DA2">
        <w:rPr>
          <w:rFonts w:ascii="Times New Roman" w:eastAsia="Times New Roman" w:hAnsi="Times New Roman" w:cs="Times New Roman"/>
          <w:sz w:val="24"/>
          <w:szCs w:val="24"/>
          <w:lang w:eastAsia="ru-RU"/>
        </w:rPr>
        <w:t xml:space="preserve"> </w:t>
      </w:r>
      <w:r w:rsidRPr="00DF5DA2">
        <w:rPr>
          <w:rFonts w:ascii="Times New Roman" w:eastAsia="Times New Roman" w:hAnsi="Times New Roman" w:cs="Times New Roman"/>
          <w:sz w:val="24"/>
          <w:szCs w:val="24"/>
          <w:lang w:eastAsia="ru-RU"/>
        </w:rPr>
        <w:t>За каждое нарушение может быть наложено только одно дисциплинарное взыскания. Меры дисциплинарного взыскания применяются должностным лицом, наделенным правом приема и увольнения данного работника.</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7.3. До применения взыскания от нарушителя трудовой дисциплины требуется объяснение в письменной форме</w:t>
      </w:r>
      <w:r w:rsidR="00630867" w:rsidRPr="00DF5DA2">
        <w:rPr>
          <w:rFonts w:ascii="Times New Roman" w:eastAsia="Times New Roman" w:hAnsi="Times New Roman" w:cs="Times New Roman"/>
          <w:sz w:val="24"/>
          <w:szCs w:val="24"/>
          <w:lang w:eastAsia="ru-RU"/>
        </w:rPr>
        <w:t xml:space="preserve"> в течение 2 рабочих дней (ст. 193 ТК РФ)</w:t>
      </w:r>
      <w:r w:rsidRPr="00DF5DA2">
        <w:rPr>
          <w:rFonts w:ascii="Times New Roman" w:eastAsia="Times New Roman" w:hAnsi="Times New Roman" w:cs="Times New Roman"/>
          <w:sz w:val="24"/>
          <w:szCs w:val="24"/>
          <w:lang w:eastAsia="ru-RU"/>
        </w:rPr>
        <w:t xml:space="preserve">. </w:t>
      </w:r>
      <w:r w:rsidR="00D10A90" w:rsidRPr="00DF5DA2">
        <w:rPr>
          <w:rFonts w:ascii="Times New Roman" w:eastAsia="Times New Roman" w:hAnsi="Times New Roman" w:cs="Times New Roman"/>
          <w:sz w:val="24"/>
          <w:szCs w:val="24"/>
          <w:lang w:eastAsia="ru-RU"/>
        </w:rPr>
        <w:t>Если по истечении  2-х рабочих дней объяснения не предоставлены, то составляется соответствующий акт.</w:t>
      </w:r>
      <w:r w:rsidRPr="00DF5DA2">
        <w:rPr>
          <w:rFonts w:ascii="Times New Roman" w:eastAsia="Times New Roman" w:hAnsi="Times New Roman" w:cs="Times New Roman"/>
          <w:sz w:val="24"/>
          <w:szCs w:val="24"/>
          <w:lang w:eastAsia="ru-RU"/>
        </w:rPr>
        <w:t xml:space="preserve"> Дисциплинарное расследование нарушений педагогическим работником норм профессионального поведения и /или/ устава школы может быть проведено только по поступившей на него жалобе, поданной в письменном виде. Копия жалобы должна быть вручена педагогическому работнику. Ход дисциплинарного расследования и принятые по его результатам решения могут быть преданы гласности только с согласия </w:t>
      </w:r>
      <w:r w:rsidRPr="00DF5DA2">
        <w:rPr>
          <w:rFonts w:ascii="Times New Roman" w:eastAsia="Times New Roman" w:hAnsi="Times New Roman" w:cs="Times New Roman"/>
          <w:sz w:val="24"/>
          <w:szCs w:val="24"/>
          <w:lang w:eastAsia="ru-RU"/>
        </w:rPr>
        <w:lastRenderedPageBreak/>
        <w:t>заинтересованного работника, за исключением случаев, предусмотренных законом /запрещение педагогической деятельности, защита интересов учащихся/.</w:t>
      </w:r>
    </w:p>
    <w:p w:rsidR="00DF5DA2" w:rsidRPr="00DF5DA2" w:rsidRDefault="00854B3C" w:rsidP="00DF5DA2">
      <w:pPr>
        <w:spacing w:after="0"/>
        <w:jc w:val="both"/>
        <w:rPr>
          <w:rFonts w:ascii="Times New Roman" w:hAnsi="Times New Roman" w:cs="Times New Roman"/>
          <w:sz w:val="24"/>
          <w:szCs w:val="24"/>
        </w:rPr>
      </w:pPr>
      <w:r w:rsidRPr="00DF5DA2">
        <w:rPr>
          <w:rFonts w:ascii="Times New Roman" w:eastAsia="Times New Roman" w:hAnsi="Times New Roman" w:cs="Times New Roman"/>
          <w:sz w:val="24"/>
          <w:szCs w:val="24"/>
          <w:lang w:eastAsia="ru-RU"/>
        </w:rPr>
        <w:t xml:space="preserve">7.4. </w:t>
      </w:r>
      <w:r w:rsidR="00DF5DA2" w:rsidRPr="00DF5DA2">
        <w:rPr>
          <w:rFonts w:ascii="Times New Roman" w:hAnsi="Times New Roman" w:cs="Times New Roman"/>
          <w:iCs/>
          <w:color w:val="000000"/>
          <w:sz w:val="24"/>
          <w:szCs w:val="24"/>
        </w:rPr>
        <w:t xml:space="preserve">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w:t>
      </w:r>
      <w:r w:rsidR="00DF5DA2" w:rsidRPr="00DF5DA2">
        <w:rPr>
          <w:rStyle w:val="blk"/>
          <w:rFonts w:ascii="Times New Roman" w:hAnsi="Times New Roman" w:cs="Times New Roman"/>
          <w:sz w:val="24"/>
          <w:szCs w:val="24"/>
        </w:rPr>
        <w:t>а также времени, необходимого на учет мнения представительного органа работников.</w:t>
      </w:r>
    </w:p>
    <w:p w:rsidR="00854B3C" w:rsidRPr="00DF5DA2" w:rsidRDefault="00DF5DA2" w:rsidP="00DF5DA2">
      <w:pPr>
        <w:spacing w:after="0"/>
        <w:ind w:firstLine="709"/>
        <w:jc w:val="both"/>
        <w:rPr>
          <w:rFonts w:ascii="Times New Roman" w:eastAsia="Times New Roman" w:hAnsi="Times New Roman" w:cs="Times New Roman"/>
          <w:sz w:val="24"/>
          <w:szCs w:val="24"/>
          <w:lang w:eastAsia="ru-RU"/>
        </w:rPr>
      </w:pPr>
      <w:r w:rsidRPr="00DF5DA2">
        <w:rPr>
          <w:rStyle w:val="blk"/>
          <w:rFonts w:ascii="Times New Roman" w:hAnsi="Times New Roman" w:cs="Times New Roman"/>
          <w:sz w:val="24"/>
          <w:szCs w:val="24"/>
        </w:rPr>
        <w:t xml:space="preserve">Дисциплинарное взыскание, за исключением дисциплинарного взыскания за несоблюдение ограничений и запретов, неисполнение обязанностей, установленных </w:t>
      </w:r>
      <w:hyperlink r:id="rId15" w:anchor="dst0" w:history="1">
        <w:r w:rsidRPr="00DF5DA2">
          <w:rPr>
            <w:rStyle w:val="a6"/>
            <w:rFonts w:ascii="Times New Roman" w:hAnsi="Times New Roman" w:cs="Times New Roman"/>
            <w:color w:val="000000"/>
            <w:sz w:val="24"/>
            <w:szCs w:val="24"/>
          </w:rPr>
          <w:t>законодательством</w:t>
        </w:r>
      </w:hyperlink>
      <w:r w:rsidRPr="00DF5DA2">
        <w:rPr>
          <w:rStyle w:val="blk"/>
          <w:rFonts w:ascii="Times New Roman" w:hAnsi="Times New Roman" w:cs="Times New Roman"/>
          <w:sz w:val="24"/>
          <w:szCs w:val="24"/>
        </w:rPr>
        <w:t xml:space="preserve"> Российской Федерации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Российской Федерации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7.</w:t>
      </w:r>
      <w:r w:rsidR="00DF5DA2">
        <w:rPr>
          <w:rFonts w:ascii="Times New Roman" w:eastAsia="Times New Roman" w:hAnsi="Times New Roman" w:cs="Times New Roman"/>
          <w:sz w:val="24"/>
          <w:szCs w:val="24"/>
          <w:lang w:eastAsia="ru-RU"/>
        </w:rPr>
        <w:t>5</w:t>
      </w:r>
      <w:r w:rsidRPr="00DF5DA2">
        <w:rPr>
          <w:rFonts w:ascii="Times New Roman" w:eastAsia="Times New Roman" w:hAnsi="Times New Roman" w:cs="Times New Roman"/>
          <w:sz w:val="24"/>
          <w:szCs w:val="24"/>
          <w:lang w:eastAsia="ru-RU"/>
        </w:rPr>
        <w:t>. К работникам, имеющим взыскания, меры поощрения не применяются в течение срока действия этих взысканий.</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7.</w:t>
      </w:r>
      <w:r w:rsidR="00DF5DA2">
        <w:rPr>
          <w:rFonts w:ascii="Times New Roman" w:eastAsia="Times New Roman" w:hAnsi="Times New Roman" w:cs="Times New Roman"/>
          <w:sz w:val="24"/>
          <w:szCs w:val="24"/>
          <w:lang w:eastAsia="ru-RU"/>
        </w:rPr>
        <w:t>6</w:t>
      </w:r>
      <w:r w:rsidRPr="00DF5DA2">
        <w:rPr>
          <w:rFonts w:ascii="Times New Roman" w:eastAsia="Times New Roman" w:hAnsi="Times New Roman" w:cs="Times New Roman"/>
          <w:sz w:val="24"/>
          <w:szCs w:val="24"/>
          <w:lang w:eastAsia="ru-RU"/>
        </w:rPr>
        <w:t>. Взыскание автоматически снимается, и работник считается не подвергшимся дисциплинарному взысканию, если он в течение года не будет, подвергнут новому дисциплинарному взысканию. Директор вправе снять взыскание досрочно по ходатайству непосредственного руководителя или трудового коллектива, если подвергнутый дисциплинарному взысканию не совершил нового поступка и проявил себя как добросовестный работник.</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7.</w:t>
      </w:r>
      <w:r w:rsidR="00DF5DA2">
        <w:rPr>
          <w:rFonts w:ascii="Times New Roman" w:eastAsia="Times New Roman" w:hAnsi="Times New Roman" w:cs="Times New Roman"/>
          <w:sz w:val="24"/>
          <w:szCs w:val="24"/>
          <w:lang w:eastAsia="ru-RU"/>
        </w:rPr>
        <w:t>7</w:t>
      </w:r>
      <w:r w:rsidRPr="00DF5DA2">
        <w:rPr>
          <w:rFonts w:ascii="Times New Roman" w:eastAsia="Times New Roman" w:hAnsi="Times New Roman" w:cs="Times New Roman"/>
          <w:sz w:val="24"/>
          <w:szCs w:val="24"/>
          <w:lang w:eastAsia="ru-RU"/>
        </w:rPr>
        <w:t>. Педагогические работники школы, в обязанности которых входит выполнение воспитательных функций по отношению к учащимся, могут быть уволены за совершение аморального поступка, несовместимого с продолжением данной работы по п. пункт 8 ст. 81 ТК РФ. К аморальным поступкам могут быть отнесены рукоприкладство по отношению к учащимся, нарушения общественного порядка, в т. ч. и не по месту работы, другие нарушения нормы морали, явно несоответствующие общественному положению педагога.</w:t>
      </w:r>
      <w:r w:rsidR="00A94565" w:rsidRPr="00DF5DA2">
        <w:rPr>
          <w:rFonts w:ascii="Times New Roman" w:eastAsia="Times New Roman" w:hAnsi="Times New Roman" w:cs="Times New Roman"/>
          <w:sz w:val="24"/>
          <w:szCs w:val="24"/>
          <w:lang w:eastAsia="ru-RU"/>
        </w:rPr>
        <w:t xml:space="preserve"> </w:t>
      </w:r>
      <w:r w:rsidRPr="00DF5DA2">
        <w:rPr>
          <w:rFonts w:ascii="Times New Roman" w:eastAsia="Times New Roman" w:hAnsi="Times New Roman" w:cs="Times New Roman"/>
          <w:sz w:val="24"/>
          <w:szCs w:val="24"/>
          <w:lang w:eastAsia="ru-RU"/>
        </w:rPr>
        <w:t>Педагоги школы могут быть уволены за применение методов воспитания, связанных с физическим и /или/ психическим насилием над личностью учащегося по</w:t>
      </w:r>
      <w:r w:rsidR="00C86876" w:rsidRPr="00DF5DA2">
        <w:rPr>
          <w:rFonts w:ascii="Times New Roman" w:eastAsia="Times New Roman" w:hAnsi="Times New Roman" w:cs="Times New Roman"/>
          <w:sz w:val="24"/>
          <w:szCs w:val="24"/>
          <w:lang w:eastAsia="ru-RU"/>
        </w:rPr>
        <w:t xml:space="preserve"> п. 4 “б” статьи 56 Закона “Об о</w:t>
      </w:r>
      <w:r w:rsidRPr="00DF5DA2">
        <w:rPr>
          <w:rFonts w:ascii="Times New Roman" w:eastAsia="Times New Roman" w:hAnsi="Times New Roman" w:cs="Times New Roman"/>
          <w:sz w:val="24"/>
          <w:szCs w:val="24"/>
          <w:lang w:eastAsia="ru-RU"/>
        </w:rPr>
        <w:t>бразовании”.</w:t>
      </w:r>
      <w:r w:rsidR="00EB79D6" w:rsidRPr="00DF5DA2">
        <w:rPr>
          <w:rFonts w:ascii="Times New Roman" w:eastAsia="Times New Roman" w:hAnsi="Times New Roman" w:cs="Times New Roman"/>
          <w:sz w:val="24"/>
          <w:szCs w:val="24"/>
          <w:lang w:eastAsia="ru-RU"/>
        </w:rPr>
        <w:t xml:space="preserve"> </w:t>
      </w:r>
      <w:r w:rsidRPr="00DF5DA2">
        <w:rPr>
          <w:rFonts w:ascii="Times New Roman" w:eastAsia="Times New Roman" w:hAnsi="Times New Roman" w:cs="Times New Roman"/>
          <w:sz w:val="24"/>
          <w:szCs w:val="24"/>
          <w:lang w:eastAsia="ru-RU"/>
        </w:rPr>
        <w:t>Указанные увольнения не относятся к мерам дисциплинарного взыскания.</w:t>
      </w:r>
    </w:p>
    <w:p w:rsidR="00854B3C" w:rsidRPr="00DF5DA2" w:rsidRDefault="00854B3C" w:rsidP="00DF5DA2">
      <w:pPr>
        <w:spacing w:after="0" w:line="240" w:lineRule="auto"/>
        <w:jc w:val="both"/>
        <w:rPr>
          <w:rFonts w:ascii="Times New Roman" w:eastAsia="Times New Roman" w:hAnsi="Times New Roman" w:cs="Times New Roman"/>
          <w:sz w:val="24"/>
          <w:szCs w:val="24"/>
          <w:lang w:eastAsia="ru-RU"/>
        </w:rPr>
      </w:pPr>
      <w:r w:rsidRPr="00DF5DA2">
        <w:rPr>
          <w:rFonts w:ascii="Times New Roman" w:eastAsia="Times New Roman" w:hAnsi="Times New Roman" w:cs="Times New Roman"/>
          <w:sz w:val="24"/>
          <w:szCs w:val="24"/>
          <w:lang w:eastAsia="ru-RU"/>
        </w:rPr>
        <w:t>7.</w:t>
      </w:r>
      <w:r w:rsidR="00DF5DA2">
        <w:rPr>
          <w:rFonts w:ascii="Times New Roman" w:eastAsia="Times New Roman" w:hAnsi="Times New Roman" w:cs="Times New Roman"/>
          <w:sz w:val="24"/>
          <w:szCs w:val="24"/>
          <w:lang w:eastAsia="ru-RU"/>
        </w:rPr>
        <w:t>8</w:t>
      </w:r>
      <w:r w:rsidRPr="00DF5DA2">
        <w:rPr>
          <w:rFonts w:ascii="Times New Roman" w:eastAsia="Times New Roman" w:hAnsi="Times New Roman" w:cs="Times New Roman"/>
          <w:sz w:val="24"/>
          <w:szCs w:val="24"/>
          <w:lang w:eastAsia="ru-RU"/>
        </w:rPr>
        <w:t>. Увольнение в порядке дисциплинарного взыскания, а также увольнение в связи с аморальным поведением /поступком/ и применением мер физического или психического насилия производится без согласия с профсоюзными органами.</w:t>
      </w:r>
    </w:p>
    <w:p w:rsidR="00791BA3" w:rsidRDefault="00791BA3" w:rsidP="00DF5DA2">
      <w:pPr>
        <w:spacing w:after="0" w:line="240" w:lineRule="auto"/>
        <w:jc w:val="both"/>
        <w:rPr>
          <w:rFonts w:ascii="Times New Roman" w:eastAsia="Times New Roman" w:hAnsi="Times New Roman" w:cs="Times New Roman"/>
          <w:sz w:val="24"/>
          <w:szCs w:val="24"/>
          <w:lang w:eastAsia="ru-RU"/>
        </w:rPr>
      </w:pPr>
    </w:p>
    <w:sectPr w:rsidR="00791BA3" w:rsidSect="00B825F0">
      <w:footerReference w:type="default" r:id="rId16"/>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E67" w:rsidRDefault="00583E67" w:rsidP="009E5B87">
      <w:pPr>
        <w:spacing w:after="0" w:line="240" w:lineRule="auto"/>
      </w:pPr>
      <w:r>
        <w:separator/>
      </w:r>
    </w:p>
  </w:endnote>
  <w:endnote w:type="continuationSeparator" w:id="0">
    <w:p w:rsidR="00583E67" w:rsidRDefault="00583E67" w:rsidP="009E5B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Beresta"/>
    <w:panose1 w:val="020F0502020204030204"/>
    <w:charset w:val="00"/>
    <w:family w:val="roman"/>
    <w:notTrueType/>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ambria">
    <w:altName w:val="Mangal"/>
    <w:panose1 w:val="0204050305040603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34837"/>
      <w:docPartObj>
        <w:docPartGallery w:val="Page Numbers (Bottom of Page)"/>
        <w:docPartUnique/>
      </w:docPartObj>
    </w:sdtPr>
    <w:sdtContent>
      <w:p w:rsidR="009E5B87" w:rsidRDefault="007054F1">
        <w:pPr>
          <w:pStyle w:val="a9"/>
          <w:jc w:val="center"/>
        </w:pPr>
        <w:fldSimple w:instr=" PAGE   \* MERGEFORMAT ">
          <w:r w:rsidR="00B825F0">
            <w:rPr>
              <w:noProof/>
            </w:rPr>
            <w:t>1</w:t>
          </w:r>
        </w:fldSimple>
      </w:p>
    </w:sdtContent>
  </w:sdt>
  <w:p w:rsidR="009E5B87" w:rsidRDefault="009E5B8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E67" w:rsidRDefault="00583E67" w:rsidP="009E5B87">
      <w:pPr>
        <w:spacing w:after="0" w:line="240" w:lineRule="auto"/>
      </w:pPr>
      <w:r>
        <w:separator/>
      </w:r>
    </w:p>
  </w:footnote>
  <w:footnote w:type="continuationSeparator" w:id="0">
    <w:p w:rsidR="00583E67" w:rsidRDefault="00583E67" w:rsidP="009E5B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854B3C"/>
    <w:rsid w:val="0001609F"/>
    <w:rsid w:val="000C5371"/>
    <w:rsid w:val="00102056"/>
    <w:rsid w:val="001A5808"/>
    <w:rsid w:val="00276526"/>
    <w:rsid w:val="002808E6"/>
    <w:rsid w:val="00386995"/>
    <w:rsid w:val="003B5B64"/>
    <w:rsid w:val="0040124C"/>
    <w:rsid w:val="004446E6"/>
    <w:rsid w:val="004607FA"/>
    <w:rsid w:val="00511841"/>
    <w:rsid w:val="00583E67"/>
    <w:rsid w:val="00590358"/>
    <w:rsid w:val="00593B63"/>
    <w:rsid w:val="00630867"/>
    <w:rsid w:val="006315FA"/>
    <w:rsid w:val="00637787"/>
    <w:rsid w:val="006C22FB"/>
    <w:rsid w:val="007054F1"/>
    <w:rsid w:val="00783C5D"/>
    <w:rsid w:val="00791BA3"/>
    <w:rsid w:val="007E332A"/>
    <w:rsid w:val="007F1E1D"/>
    <w:rsid w:val="00854B3C"/>
    <w:rsid w:val="00891F48"/>
    <w:rsid w:val="00934D67"/>
    <w:rsid w:val="00995FCA"/>
    <w:rsid w:val="009E5B87"/>
    <w:rsid w:val="00A94565"/>
    <w:rsid w:val="00AE3B83"/>
    <w:rsid w:val="00B825F0"/>
    <w:rsid w:val="00B91F3F"/>
    <w:rsid w:val="00B9487A"/>
    <w:rsid w:val="00BB6F88"/>
    <w:rsid w:val="00BD5D5E"/>
    <w:rsid w:val="00BE23D9"/>
    <w:rsid w:val="00C70F60"/>
    <w:rsid w:val="00C86876"/>
    <w:rsid w:val="00CF4F86"/>
    <w:rsid w:val="00D10A90"/>
    <w:rsid w:val="00DB1CCE"/>
    <w:rsid w:val="00DF5DA2"/>
    <w:rsid w:val="00E11606"/>
    <w:rsid w:val="00EB79D6"/>
    <w:rsid w:val="00F11607"/>
    <w:rsid w:val="00F26B31"/>
    <w:rsid w:val="00FA19EC"/>
    <w:rsid w:val="00FE06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F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4B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54B3C"/>
  </w:style>
  <w:style w:type="character" w:styleId="a4">
    <w:name w:val="Emphasis"/>
    <w:basedOn w:val="a0"/>
    <w:uiPriority w:val="20"/>
    <w:qFormat/>
    <w:rsid w:val="00854B3C"/>
    <w:rPr>
      <w:i/>
      <w:iCs/>
    </w:rPr>
  </w:style>
  <w:style w:type="paragraph" w:styleId="a5">
    <w:name w:val="No Spacing"/>
    <w:uiPriority w:val="1"/>
    <w:qFormat/>
    <w:rsid w:val="00CF4F86"/>
    <w:pPr>
      <w:spacing w:after="0" w:line="240" w:lineRule="auto"/>
    </w:pPr>
    <w:rPr>
      <w:rFonts w:ascii="Calibri" w:eastAsia="Calibri" w:hAnsi="Calibri" w:cs="Times New Roman"/>
    </w:rPr>
  </w:style>
  <w:style w:type="character" w:customStyle="1" w:styleId="blk">
    <w:name w:val="blk"/>
    <w:basedOn w:val="a0"/>
    <w:rsid w:val="00D10A90"/>
  </w:style>
  <w:style w:type="character" w:styleId="a6">
    <w:name w:val="Hyperlink"/>
    <w:basedOn w:val="a0"/>
    <w:unhideWhenUsed/>
    <w:rsid w:val="00D10A90"/>
    <w:rPr>
      <w:color w:val="0000FF"/>
      <w:u w:val="single"/>
    </w:rPr>
  </w:style>
  <w:style w:type="paragraph" w:styleId="a7">
    <w:name w:val="header"/>
    <w:basedOn w:val="a"/>
    <w:link w:val="a8"/>
    <w:uiPriority w:val="99"/>
    <w:semiHidden/>
    <w:unhideWhenUsed/>
    <w:rsid w:val="009E5B87"/>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9E5B87"/>
  </w:style>
  <w:style w:type="paragraph" w:styleId="a9">
    <w:name w:val="footer"/>
    <w:basedOn w:val="a"/>
    <w:link w:val="aa"/>
    <w:uiPriority w:val="99"/>
    <w:unhideWhenUsed/>
    <w:rsid w:val="009E5B8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E5B87"/>
  </w:style>
</w:styles>
</file>

<file path=word/webSettings.xml><?xml version="1.0" encoding="utf-8"?>
<w:webSettings xmlns:r="http://schemas.openxmlformats.org/officeDocument/2006/relationships" xmlns:w="http://schemas.openxmlformats.org/wordprocessingml/2006/main">
  <w:divs>
    <w:div w:id="237251339">
      <w:bodyDiv w:val="1"/>
      <w:marLeft w:val="0"/>
      <w:marRight w:val="0"/>
      <w:marTop w:val="0"/>
      <w:marBottom w:val="0"/>
      <w:divBdr>
        <w:top w:val="none" w:sz="0" w:space="0" w:color="auto"/>
        <w:left w:val="none" w:sz="0" w:space="0" w:color="auto"/>
        <w:bottom w:val="none" w:sz="0" w:space="0" w:color="auto"/>
        <w:right w:val="none" w:sz="0" w:space="0" w:color="auto"/>
      </w:divBdr>
      <w:divsChild>
        <w:div w:id="1975792177">
          <w:marLeft w:val="0"/>
          <w:marRight w:val="0"/>
          <w:marTop w:val="0"/>
          <w:marBottom w:val="0"/>
          <w:divBdr>
            <w:top w:val="none" w:sz="0" w:space="0" w:color="auto"/>
            <w:left w:val="none" w:sz="0" w:space="0" w:color="auto"/>
            <w:bottom w:val="none" w:sz="0" w:space="0" w:color="auto"/>
            <w:right w:val="none" w:sz="0" w:space="0" w:color="auto"/>
          </w:divBdr>
        </w:div>
        <w:div w:id="631980537">
          <w:marLeft w:val="0"/>
          <w:marRight w:val="0"/>
          <w:marTop w:val="0"/>
          <w:marBottom w:val="0"/>
          <w:divBdr>
            <w:top w:val="none" w:sz="0" w:space="0" w:color="auto"/>
            <w:left w:val="none" w:sz="0" w:space="0" w:color="auto"/>
            <w:bottom w:val="none" w:sz="0" w:space="0" w:color="auto"/>
            <w:right w:val="none" w:sz="0" w:space="0" w:color="auto"/>
          </w:divBdr>
        </w:div>
        <w:div w:id="342627554">
          <w:marLeft w:val="0"/>
          <w:marRight w:val="0"/>
          <w:marTop w:val="0"/>
          <w:marBottom w:val="0"/>
          <w:divBdr>
            <w:top w:val="none" w:sz="0" w:space="0" w:color="auto"/>
            <w:left w:val="none" w:sz="0" w:space="0" w:color="auto"/>
            <w:bottom w:val="none" w:sz="0" w:space="0" w:color="auto"/>
            <w:right w:val="none" w:sz="0" w:space="0" w:color="auto"/>
          </w:divBdr>
        </w:div>
        <w:div w:id="1045447600">
          <w:marLeft w:val="0"/>
          <w:marRight w:val="0"/>
          <w:marTop w:val="0"/>
          <w:marBottom w:val="0"/>
          <w:divBdr>
            <w:top w:val="none" w:sz="0" w:space="0" w:color="auto"/>
            <w:left w:val="none" w:sz="0" w:space="0" w:color="auto"/>
            <w:bottom w:val="none" w:sz="0" w:space="0" w:color="auto"/>
            <w:right w:val="none" w:sz="0" w:space="0" w:color="auto"/>
          </w:divBdr>
        </w:div>
        <w:div w:id="1957321774">
          <w:marLeft w:val="0"/>
          <w:marRight w:val="0"/>
          <w:marTop w:val="0"/>
          <w:marBottom w:val="0"/>
          <w:divBdr>
            <w:top w:val="none" w:sz="0" w:space="0" w:color="auto"/>
            <w:left w:val="none" w:sz="0" w:space="0" w:color="auto"/>
            <w:bottom w:val="none" w:sz="0" w:space="0" w:color="auto"/>
            <w:right w:val="none" w:sz="0" w:space="0" w:color="auto"/>
          </w:divBdr>
          <w:divsChild>
            <w:div w:id="1408771992">
              <w:marLeft w:val="0"/>
              <w:marRight w:val="0"/>
              <w:marTop w:val="0"/>
              <w:marBottom w:val="0"/>
              <w:divBdr>
                <w:top w:val="none" w:sz="0" w:space="0" w:color="auto"/>
                <w:left w:val="none" w:sz="0" w:space="0" w:color="auto"/>
                <w:bottom w:val="none" w:sz="0" w:space="0" w:color="auto"/>
                <w:right w:val="none" w:sz="0" w:space="0" w:color="auto"/>
              </w:divBdr>
            </w:div>
          </w:divsChild>
        </w:div>
        <w:div w:id="972634232">
          <w:marLeft w:val="0"/>
          <w:marRight w:val="0"/>
          <w:marTop w:val="0"/>
          <w:marBottom w:val="0"/>
          <w:divBdr>
            <w:top w:val="none" w:sz="0" w:space="0" w:color="auto"/>
            <w:left w:val="none" w:sz="0" w:space="0" w:color="auto"/>
            <w:bottom w:val="none" w:sz="0" w:space="0" w:color="auto"/>
            <w:right w:val="none" w:sz="0" w:space="0" w:color="auto"/>
          </w:divBdr>
          <w:divsChild>
            <w:div w:id="2011248195">
              <w:marLeft w:val="0"/>
              <w:marRight w:val="0"/>
              <w:marTop w:val="0"/>
              <w:marBottom w:val="0"/>
              <w:divBdr>
                <w:top w:val="none" w:sz="0" w:space="0" w:color="auto"/>
                <w:left w:val="none" w:sz="0" w:space="0" w:color="auto"/>
                <w:bottom w:val="none" w:sz="0" w:space="0" w:color="auto"/>
                <w:right w:val="none" w:sz="0" w:space="0" w:color="auto"/>
              </w:divBdr>
            </w:div>
          </w:divsChild>
        </w:div>
        <w:div w:id="2119793538">
          <w:marLeft w:val="0"/>
          <w:marRight w:val="0"/>
          <w:marTop w:val="0"/>
          <w:marBottom w:val="0"/>
          <w:divBdr>
            <w:top w:val="none" w:sz="0" w:space="0" w:color="auto"/>
            <w:left w:val="none" w:sz="0" w:space="0" w:color="auto"/>
            <w:bottom w:val="none" w:sz="0" w:space="0" w:color="auto"/>
            <w:right w:val="none" w:sz="0" w:space="0" w:color="auto"/>
          </w:divBdr>
        </w:div>
        <w:div w:id="1353150405">
          <w:marLeft w:val="0"/>
          <w:marRight w:val="0"/>
          <w:marTop w:val="0"/>
          <w:marBottom w:val="0"/>
          <w:divBdr>
            <w:top w:val="none" w:sz="0" w:space="0" w:color="auto"/>
            <w:left w:val="none" w:sz="0" w:space="0" w:color="auto"/>
            <w:bottom w:val="none" w:sz="0" w:space="0" w:color="auto"/>
            <w:right w:val="none" w:sz="0" w:space="0" w:color="auto"/>
          </w:divBdr>
        </w:div>
        <w:div w:id="257563449">
          <w:marLeft w:val="0"/>
          <w:marRight w:val="0"/>
          <w:marTop w:val="0"/>
          <w:marBottom w:val="0"/>
          <w:divBdr>
            <w:top w:val="none" w:sz="0" w:space="0" w:color="auto"/>
            <w:left w:val="none" w:sz="0" w:space="0" w:color="auto"/>
            <w:bottom w:val="none" w:sz="0" w:space="0" w:color="auto"/>
            <w:right w:val="none" w:sz="0" w:space="0" w:color="auto"/>
          </w:divBdr>
        </w:div>
        <w:div w:id="1636985754">
          <w:marLeft w:val="0"/>
          <w:marRight w:val="0"/>
          <w:marTop w:val="0"/>
          <w:marBottom w:val="0"/>
          <w:divBdr>
            <w:top w:val="none" w:sz="0" w:space="0" w:color="auto"/>
            <w:left w:val="none" w:sz="0" w:space="0" w:color="auto"/>
            <w:bottom w:val="none" w:sz="0" w:space="0" w:color="auto"/>
            <w:right w:val="none" w:sz="0" w:space="0" w:color="auto"/>
          </w:divBdr>
          <w:divsChild>
            <w:div w:id="1592277255">
              <w:marLeft w:val="0"/>
              <w:marRight w:val="0"/>
              <w:marTop w:val="0"/>
              <w:marBottom w:val="0"/>
              <w:divBdr>
                <w:top w:val="none" w:sz="0" w:space="0" w:color="auto"/>
                <w:left w:val="none" w:sz="0" w:space="0" w:color="auto"/>
                <w:bottom w:val="none" w:sz="0" w:space="0" w:color="auto"/>
                <w:right w:val="none" w:sz="0" w:space="0" w:color="auto"/>
              </w:divBdr>
            </w:div>
          </w:divsChild>
        </w:div>
        <w:div w:id="205261898">
          <w:marLeft w:val="0"/>
          <w:marRight w:val="0"/>
          <w:marTop w:val="0"/>
          <w:marBottom w:val="0"/>
          <w:divBdr>
            <w:top w:val="none" w:sz="0" w:space="0" w:color="auto"/>
            <w:left w:val="none" w:sz="0" w:space="0" w:color="auto"/>
            <w:bottom w:val="none" w:sz="0" w:space="0" w:color="auto"/>
            <w:right w:val="none" w:sz="0" w:space="0" w:color="auto"/>
          </w:divBdr>
          <w:divsChild>
            <w:div w:id="747847848">
              <w:marLeft w:val="0"/>
              <w:marRight w:val="0"/>
              <w:marTop w:val="0"/>
              <w:marBottom w:val="0"/>
              <w:divBdr>
                <w:top w:val="none" w:sz="0" w:space="0" w:color="auto"/>
                <w:left w:val="none" w:sz="0" w:space="0" w:color="auto"/>
                <w:bottom w:val="none" w:sz="0" w:space="0" w:color="auto"/>
                <w:right w:val="none" w:sz="0" w:space="0" w:color="auto"/>
              </w:divBdr>
            </w:div>
          </w:divsChild>
        </w:div>
        <w:div w:id="2027366673">
          <w:marLeft w:val="0"/>
          <w:marRight w:val="0"/>
          <w:marTop w:val="0"/>
          <w:marBottom w:val="0"/>
          <w:divBdr>
            <w:top w:val="none" w:sz="0" w:space="0" w:color="auto"/>
            <w:left w:val="none" w:sz="0" w:space="0" w:color="auto"/>
            <w:bottom w:val="none" w:sz="0" w:space="0" w:color="auto"/>
            <w:right w:val="none" w:sz="0" w:space="0" w:color="auto"/>
          </w:divBdr>
        </w:div>
        <w:div w:id="1678269227">
          <w:marLeft w:val="0"/>
          <w:marRight w:val="0"/>
          <w:marTop w:val="0"/>
          <w:marBottom w:val="0"/>
          <w:divBdr>
            <w:top w:val="none" w:sz="0" w:space="0" w:color="auto"/>
            <w:left w:val="none" w:sz="0" w:space="0" w:color="auto"/>
            <w:bottom w:val="none" w:sz="0" w:space="0" w:color="auto"/>
            <w:right w:val="none" w:sz="0" w:space="0" w:color="auto"/>
          </w:divBdr>
          <w:divsChild>
            <w:div w:id="2080442524">
              <w:marLeft w:val="0"/>
              <w:marRight w:val="0"/>
              <w:marTop w:val="0"/>
              <w:marBottom w:val="0"/>
              <w:divBdr>
                <w:top w:val="none" w:sz="0" w:space="0" w:color="auto"/>
                <w:left w:val="none" w:sz="0" w:space="0" w:color="auto"/>
                <w:bottom w:val="none" w:sz="0" w:space="0" w:color="auto"/>
                <w:right w:val="none" w:sz="0" w:space="0" w:color="auto"/>
              </w:divBdr>
            </w:div>
          </w:divsChild>
        </w:div>
        <w:div w:id="1328439240">
          <w:marLeft w:val="0"/>
          <w:marRight w:val="0"/>
          <w:marTop w:val="0"/>
          <w:marBottom w:val="0"/>
          <w:divBdr>
            <w:top w:val="none" w:sz="0" w:space="0" w:color="auto"/>
            <w:left w:val="none" w:sz="0" w:space="0" w:color="auto"/>
            <w:bottom w:val="none" w:sz="0" w:space="0" w:color="auto"/>
            <w:right w:val="none" w:sz="0" w:space="0" w:color="auto"/>
          </w:divBdr>
          <w:divsChild>
            <w:div w:id="583490091">
              <w:marLeft w:val="0"/>
              <w:marRight w:val="0"/>
              <w:marTop w:val="0"/>
              <w:marBottom w:val="0"/>
              <w:divBdr>
                <w:top w:val="none" w:sz="0" w:space="0" w:color="auto"/>
                <w:left w:val="none" w:sz="0" w:space="0" w:color="auto"/>
                <w:bottom w:val="none" w:sz="0" w:space="0" w:color="auto"/>
                <w:right w:val="none" w:sz="0" w:space="0" w:color="auto"/>
              </w:divBdr>
            </w:div>
          </w:divsChild>
        </w:div>
        <w:div w:id="722757713">
          <w:marLeft w:val="0"/>
          <w:marRight w:val="0"/>
          <w:marTop w:val="0"/>
          <w:marBottom w:val="0"/>
          <w:divBdr>
            <w:top w:val="none" w:sz="0" w:space="0" w:color="auto"/>
            <w:left w:val="none" w:sz="0" w:space="0" w:color="auto"/>
            <w:bottom w:val="none" w:sz="0" w:space="0" w:color="auto"/>
            <w:right w:val="none" w:sz="0" w:space="0" w:color="auto"/>
          </w:divBdr>
        </w:div>
        <w:div w:id="226262056">
          <w:marLeft w:val="0"/>
          <w:marRight w:val="0"/>
          <w:marTop w:val="0"/>
          <w:marBottom w:val="0"/>
          <w:divBdr>
            <w:top w:val="none" w:sz="0" w:space="0" w:color="auto"/>
            <w:left w:val="none" w:sz="0" w:space="0" w:color="auto"/>
            <w:bottom w:val="none" w:sz="0" w:space="0" w:color="auto"/>
            <w:right w:val="none" w:sz="0" w:space="0" w:color="auto"/>
          </w:divBdr>
        </w:div>
        <w:div w:id="1158037493">
          <w:marLeft w:val="0"/>
          <w:marRight w:val="0"/>
          <w:marTop w:val="0"/>
          <w:marBottom w:val="0"/>
          <w:divBdr>
            <w:top w:val="none" w:sz="0" w:space="0" w:color="auto"/>
            <w:left w:val="none" w:sz="0" w:space="0" w:color="auto"/>
            <w:bottom w:val="none" w:sz="0" w:space="0" w:color="auto"/>
            <w:right w:val="none" w:sz="0" w:space="0" w:color="auto"/>
          </w:divBdr>
        </w:div>
        <w:div w:id="1063530484">
          <w:marLeft w:val="0"/>
          <w:marRight w:val="0"/>
          <w:marTop w:val="0"/>
          <w:marBottom w:val="0"/>
          <w:divBdr>
            <w:top w:val="none" w:sz="0" w:space="0" w:color="auto"/>
            <w:left w:val="none" w:sz="0" w:space="0" w:color="auto"/>
            <w:bottom w:val="none" w:sz="0" w:space="0" w:color="auto"/>
            <w:right w:val="none" w:sz="0" w:space="0" w:color="auto"/>
          </w:divBdr>
        </w:div>
        <w:div w:id="790439120">
          <w:marLeft w:val="0"/>
          <w:marRight w:val="0"/>
          <w:marTop w:val="0"/>
          <w:marBottom w:val="0"/>
          <w:divBdr>
            <w:top w:val="none" w:sz="0" w:space="0" w:color="auto"/>
            <w:left w:val="none" w:sz="0" w:space="0" w:color="auto"/>
            <w:bottom w:val="none" w:sz="0" w:space="0" w:color="auto"/>
            <w:right w:val="none" w:sz="0" w:space="0" w:color="auto"/>
          </w:divBdr>
        </w:div>
        <w:div w:id="1293243723">
          <w:marLeft w:val="0"/>
          <w:marRight w:val="0"/>
          <w:marTop w:val="0"/>
          <w:marBottom w:val="0"/>
          <w:divBdr>
            <w:top w:val="none" w:sz="0" w:space="0" w:color="auto"/>
            <w:left w:val="none" w:sz="0" w:space="0" w:color="auto"/>
            <w:bottom w:val="none" w:sz="0" w:space="0" w:color="auto"/>
            <w:right w:val="none" w:sz="0" w:space="0" w:color="auto"/>
          </w:divBdr>
        </w:div>
        <w:div w:id="1785688532">
          <w:marLeft w:val="0"/>
          <w:marRight w:val="0"/>
          <w:marTop w:val="0"/>
          <w:marBottom w:val="0"/>
          <w:divBdr>
            <w:top w:val="none" w:sz="0" w:space="0" w:color="auto"/>
            <w:left w:val="none" w:sz="0" w:space="0" w:color="auto"/>
            <w:bottom w:val="none" w:sz="0" w:space="0" w:color="auto"/>
            <w:right w:val="none" w:sz="0" w:space="0" w:color="auto"/>
          </w:divBdr>
          <w:divsChild>
            <w:div w:id="1021249389">
              <w:marLeft w:val="0"/>
              <w:marRight w:val="0"/>
              <w:marTop w:val="0"/>
              <w:marBottom w:val="0"/>
              <w:divBdr>
                <w:top w:val="none" w:sz="0" w:space="0" w:color="auto"/>
                <w:left w:val="none" w:sz="0" w:space="0" w:color="auto"/>
                <w:bottom w:val="none" w:sz="0" w:space="0" w:color="auto"/>
                <w:right w:val="none" w:sz="0" w:space="0" w:color="auto"/>
              </w:divBdr>
            </w:div>
          </w:divsChild>
        </w:div>
        <w:div w:id="1092319114">
          <w:marLeft w:val="0"/>
          <w:marRight w:val="0"/>
          <w:marTop w:val="0"/>
          <w:marBottom w:val="0"/>
          <w:divBdr>
            <w:top w:val="none" w:sz="0" w:space="0" w:color="auto"/>
            <w:left w:val="none" w:sz="0" w:space="0" w:color="auto"/>
            <w:bottom w:val="none" w:sz="0" w:space="0" w:color="auto"/>
            <w:right w:val="none" w:sz="0" w:space="0" w:color="auto"/>
          </w:divBdr>
          <w:divsChild>
            <w:div w:id="1945116706">
              <w:marLeft w:val="0"/>
              <w:marRight w:val="0"/>
              <w:marTop w:val="0"/>
              <w:marBottom w:val="0"/>
              <w:divBdr>
                <w:top w:val="none" w:sz="0" w:space="0" w:color="auto"/>
                <w:left w:val="none" w:sz="0" w:space="0" w:color="auto"/>
                <w:bottom w:val="none" w:sz="0" w:space="0" w:color="auto"/>
                <w:right w:val="none" w:sz="0" w:space="0" w:color="auto"/>
              </w:divBdr>
            </w:div>
          </w:divsChild>
        </w:div>
        <w:div w:id="295330889">
          <w:marLeft w:val="0"/>
          <w:marRight w:val="0"/>
          <w:marTop w:val="0"/>
          <w:marBottom w:val="0"/>
          <w:divBdr>
            <w:top w:val="none" w:sz="0" w:space="0" w:color="auto"/>
            <w:left w:val="none" w:sz="0" w:space="0" w:color="auto"/>
            <w:bottom w:val="none" w:sz="0" w:space="0" w:color="auto"/>
            <w:right w:val="none" w:sz="0" w:space="0" w:color="auto"/>
          </w:divBdr>
        </w:div>
        <w:div w:id="2051418069">
          <w:marLeft w:val="0"/>
          <w:marRight w:val="0"/>
          <w:marTop w:val="0"/>
          <w:marBottom w:val="0"/>
          <w:divBdr>
            <w:top w:val="none" w:sz="0" w:space="0" w:color="auto"/>
            <w:left w:val="none" w:sz="0" w:space="0" w:color="auto"/>
            <w:bottom w:val="none" w:sz="0" w:space="0" w:color="auto"/>
            <w:right w:val="none" w:sz="0" w:space="0" w:color="auto"/>
          </w:divBdr>
        </w:div>
        <w:div w:id="394013109">
          <w:marLeft w:val="0"/>
          <w:marRight w:val="0"/>
          <w:marTop w:val="0"/>
          <w:marBottom w:val="0"/>
          <w:divBdr>
            <w:top w:val="none" w:sz="0" w:space="0" w:color="auto"/>
            <w:left w:val="none" w:sz="0" w:space="0" w:color="auto"/>
            <w:bottom w:val="none" w:sz="0" w:space="0" w:color="auto"/>
            <w:right w:val="none" w:sz="0" w:space="0" w:color="auto"/>
          </w:divBdr>
        </w:div>
        <w:div w:id="724450938">
          <w:marLeft w:val="0"/>
          <w:marRight w:val="0"/>
          <w:marTop w:val="0"/>
          <w:marBottom w:val="0"/>
          <w:divBdr>
            <w:top w:val="none" w:sz="0" w:space="0" w:color="auto"/>
            <w:left w:val="none" w:sz="0" w:space="0" w:color="auto"/>
            <w:bottom w:val="none" w:sz="0" w:space="0" w:color="auto"/>
            <w:right w:val="none" w:sz="0" w:space="0" w:color="auto"/>
          </w:divBdr>
        </w:div>
        <w:div w:id="522985855">
          <w:marLeft w:val="0"/>
          <w:marRight w:val="0"/>
          <w:marTop w:val="0"/>
          <w:marBottom w:val="0"/>
          <w:divBdr>
            <w:top w:val="none" w:sz="0" w:space="0" w:color="auto"/>
            <w:left w:val="none" w:sz="0" w:space="0" w:color="auto"/>
            <w:bottom w:val="none" w:sz="0" w:space="0" w:color="auto"/>
            <w:right w:val="none" w:sz="0" w:space="0" w:color="auto"/>
          </w:divBdr>
          <w:divsChild>
            <w:div w:id="1663310367">
              <w:marLeft w:val="0"/>
              <w:marRight w:val="0"/>
              <w:marTop w:val="0"/>
              <w:marBottom w:val="0"/>
              <w:divBdr>
                <w:top w:val="none" w:sz="0" w:space="0" w:color="auto"/>
                <w:left w:val="none" w:sz="0" w:space="0" w:color="auto"/>
                <w:bottom w:val="none" w:sz="0" w:space="0" w:color="auto"/>
                <w:right w:val="none" w:sz="0" w:space="0" w:color="auto"/>
              </w:divBdr>
            </w:div>
          </w:divsChild>
        </w:div>
        <w:div w:id="52237349">
          <w:marLeft w:val="0"/>
          <w:marRight w:val="0"/>
          <w:marTop w:val="0"/>
          <w:marBottom w:val="0"/>
          <w:divBdr>
            <w:top w:val="none" w:sz="0" w:space="0" w:color="auto"/>
            <w:left w:val="none" w:sz="0" w:space="0" w:color="auto"/>
            <w:bottom w:val="none" w:sz="0" w:space="0" w:color="auto"/>
            <w:right w:val="none" w:sz="0" w:space="0" w:color="auto"/>
          </w:divBdr>
          <w:divsChild>
            <w:div w:id="79641060">
              <w:marLeft w:val="0"/>
              <w:marRight w:val="0"/>
              <w:marTop w:val="0"/>
              <w:marBottom w:val="0"/>
              <w:divBdr>
                <w:top w:val="none" w:sz="0" w:space="0" w:color="auto"/>
                <w:left w:val="none" w:sz="0" w:space="0" w:color="auto"/>
                <w:bottom w:val="none" w:sz="0" w:space="0" w:color="auto"/>
                <w:right w:val="none" w:sz="0" w:space="0" w:color="auto"/>
              </w:divBdr>
            </w:div>
          </w:divsChild>
        </w:div>
        <w:div w:id="1487165375">
          <w:marLeft w:val="0"/>
          <w:marRight w:val="0"/>
          <w:marTop w:val="0"/>
          <w:marBottom w:val="0"/>
          <w:divBdr>
            <w:top w:val="none" w:sz="0" w:space="0" w:color="auto"/>
            <w:left w:val="none" w:sz="0" w:space="0" w:color="auto"/>
            <w:bottom w:val="none" w:sz="0" w:space="0" w:color="auto"/>
            <w:right w:val="none" w:sz="0" w:space="0" w:color="auto"/>
          </w:divBdr>
        </w:div>
        <w:div w:id="1299187023">
          <w:marLeft w:val="0"/>
          <w:marRight w:val="0"/>
          <w:marTop w:val="0"/>
          <w:marBottom w:val="0"/>
          <w:divBdr>
            <w:top w:val="none" w:sz="0" w:space="0" w:color="auto"/>
            <w:left w:val="none" w:sz="0" w:space="0" w:color="auto"/>
            <w:bottom w:val="none" w:sz="0" w:space="0" w:color="auto"/>
            <w:right w:val="none" w:sz="0" w:space="0" w:color="auto"/>
          </w:divBdr>
        </w:div>
        <w:div w:id="1120491394">
          <w:marLeft w:val="0"/>
          <w:marRight w:val="0"/>
          <w:marTop w:val="0"/>
          <w:marBottom w:val="0"/>
          <w:divBdr>
            <w:top w:val="none" w:sz="0" w:space="0" w:color="auto"/>
            <w:left w:val="none" w:sz="0" w:space="0" w:color="auto"/>
            <w:bottom w:val="none" w:sz="0" w:space="0" w:color="auto"/>
            <w:right w:val="none" w:sz="0" w:space="0" w:color="auto"/>
          </w:divBdr>
        </w:div>
        <w:div w:id="1218971236">
          <w:marLeft w:val="0"/>
          <w:marRight w:val="0"/>
          <w:marTop w:val="0"/>
          <w:marBottom w:val="0"/>
          <w:divBdr>
            <w:top w:val="none" w:sz="0" w:space="0" w:color="auto"/>
            <w:left w:val="none" w:sz="0" w:space="0" w:color="auto"/>
            <w:bottom w:val="none" w:sz="0" w:space="0" w:color="auto"/>
            <w:right w:val="none" w:sz="0" w:space="0" w:color="auto"/>
          </w:divBdr>
        </w:div>
        <w:div w:id="1288970934">
          <w:marLeft w:val="0"/>
          <w:marRight w:val="0"/>
          <w:marTop w:val="0"/>
          <w:marBottom w:val="0"/>
          <w:divBdr>
            <w:top w:val="none" w:sz="0" w:space="0" w:color="auto"/>
            <w:left w:val="none" w:sz="0" w:space="0" w:color="auto"/>
            <w:bottom w:val="none" w:sz="0" w:space="0" w:color="auto"/>
            <w:right w:val="none" w:sz="0" w:space="0" w:color="auto"/>
          </w:divBdr>
          <w:divsChild>
            <w:div w:id="779296625">
              <w:marLeft w:val="0"/>
              <w:marRight w:val="0"/>
              <w:marTop w:val="0"/>
              <w:marBottom w:val="0"/>
              <w:divBdr>
                <w:top w:val="none" w:sz="0" w:space="0" w:color="auto"/>
                <w:left w:val="none" w:sz="0" w:space="0" w:color="auto"/>
                <w:bottom w:val="none" w:sz="0" w:space="0" w:color="auto"/>
                <w:right w:val="none" w:sz="0" w:space="0" w:color="auto"/>
              </w:divBdr>
            </w:div>
          </w:divsChild>
        </w:div>
        <w:div w:id="1100760163">
          <w:marLeft w:val="0"/>
          <w:marRight w:val="0"/>
          <w:marTop w:val="0"/>
          <w:marBottom w:val="0"/>
          <w:divBdr>
            <w:top w:val="none" w:sz="0" w:space="0" w:color="auto"/>
            <w:left w:val="none" w:sz="0" w:space="0" w:color="auto"/>
            <w:bottom w:val="none" w:sz="0" w:space="0" w:color="auto"/>
            <w:right w:val="none" w:sz="0" w:space="0" w:color="auto"/>
          </w:divBdr>
          <w:divsChild>
            <w:div w:id="1037001973">
              <w:marLeft w:val="0"/>
              <w:marRight w:val="0"/>
              <w:marTop w:val="0"/>
              <w:marBottom w:val="0"/>
              <w:divBdr>
                <w:top w:val="none" w:sz="0" w:space="0" w:color="auto"/>
                <w:left w:val="none" w:sz="0" w:space="0" w:color="auto"/>
                <w:bottom w:val="none" w:sz="0" w:space="0" w:color="auto"/>
                <w:right w:val="none" w:sz="0" w:space="0" w:color="auto"/>
              </w:divBdr>
            </w:div>
          </w:divsChild>
        </w:div>
        <w:div w:id="847791683">
          <w:marLeft w:val="0"/>
          <w:marRight w:val="0"/>
          <w:marTop w:val="0"/>
          <w:marBottom w:val="0"/>
          <w:divBdr>
            <w:top w:val="none" w:sz="0" w:space="0" w:color="auto"/>
            <w:left w:val="none" w:sz="0" w:space="0" w:color="auto"/>
            <w:bottom w:val="none" w:sz="0" w:space="0" w:color="auto"/>
            <w:right w:val="none" w:sz="0" w:space="0" w:color="auto"/>
          </w:divBdr>
        </w:div>
      </w:divsChild>
    </w:div>
    <w:div w:id="365762799">
      <w:bodyDiv w:val="1"/>
      <w:marLeft w:val="0"/>
      <w:marRight w:val="0"/>
      <w:marTop w:val="0"/>
      <w:marBottom w:val="0"/>
      <w:divBdr>
        <w:top w:val="none" w:sz="0" w:space="0" w:color="auto"/>
        <w:left w:val="none" w:sz="0" w:space="0" w:color="auto"/>
        <w:bottom w:val="none" w:sz="0" w:space="0" w:color="auto"/>
        <w:right w:val="none" w:sz="0" w:space="0" w:color="auto"/>
      </w:divBdr>
      <w:divsChild>
        <w:div w:id="143205436">
          <w:marLeft w:val="0"/>
          <w:marRight w:val="0"/>
          <w:marTop w:val="0"/>
          <w:marBottom w:val="0"/>
          <w:divBdr>
            <w:top w:val="none" w:sz="0" w:space="0" w:color="auto"/>
            <w:left w:val="none" w:sz="0" w:space="0" w:color="auto"/>
            <w:bottom w:val="none" w:sz="0" w:space="0" w:color="auto"/>
            <w:right w:val="none" w:sz="0" w:space="0" w:color="auto"/>
          </w:divBdr>
        </w:div>
      </w:divsChild>
    </w:div>
    <w:div w:id="667682689">
      <w:bodyDiv w:val="1"/>
      <w:marLeft w:val="0"/>
      <w:marRight w:val="0"/>
      <w:marTop w:val="0"/>
      <w:marBottom w:val="0"/>
      <w:divBdr>
        <w:top w:val="none" w:sz="0" w:space="0" w:color="auto"/>
        <w:left w:val="none" w:sz="0" w:space="0" w:color="auto"/>
        <w:bottom w:val="none" w:sz="0" w:space="0" w:color="auto"/>
        <w:right w:val="none" w:sz="0" w:space="0" w:color="auto"/>
      </w:divBdr>
    </w:div>
    <w:div w:id="1239438082">
      <w:bodyDiv w:val="1"/>
      <w:marLeft w:val="0"/>
      <w:marRight w:val="0"/>
      <w:marTop w:val="0"/>
      <w:marBottom w:val="0"/>
      <w:divBdr>
        <w:top w:val="none" w:sz="0" w:space="0" w:color="auto"/>
        <w:left w:val="none" w:sz="0" w:space="0" w:color="auto"/>
        <w:bottom w:val="none" w:sz="0" w:space="0" w:color="auto"/>
        <w:right w:val="none" w:sz="0" w:space="0" w:color="auto"/>
      </w:divBdr>
    </w:div>
    <w:div w:id="1831173208">
      <w:bodyDiv w:val="1"/>
      <w:marLeft w:val="0"/>
      <w:marRight w:val="0"/>
      <w:marTop w:val="0"/>
      <w:marBottom w:val="0"/>
      <w:divBdr>
        <w:top w:val="none" w:sz="0" w:space="0" w:color="auto"/>
        <w:left w:val="none" w:sz="0" w:space="0" w:color="auto"/>
        <w:bottom w:val="none" w:sz="0" w:space="0" w:color="auto"/>
        <w:right w:val="none" w:sz="0" w:space="0" w:color="auto"/>
      </w:divBdr>
      <w:divsChild>
        <w:div w:id="669991114">
          <w:marLeft w:val="0"/>
          <w:marRight w:val="0"/>
          <w:marTop w:val="0"/>
          <w:marBottom w:val="0"/>
          <w:divBdr>
            <w:top w:val="none" w:sz="0" w:space="0" w:color="auto"/>
            <w:left w:val="none" w:sz="0" w:space="0" w:color="auto"/>
            <w:bottom w:val="none" w:sz="0" w:space="0" w:color="auto"/>
            <w:right w:val="none" w:sz="0" w:space="0" w:color="auto"/>
          </w:divBdr>
        </w:div>
        <w:div w:id="859242543">
          <w:marLeft w:val="0"/>
          <w:marRight w:val="0"/>
          <w:marTop w:val="0"/>
          <w:marBottom w:val="0"/>
          <w:divBdr>
            <w:top w:val="none" w:sz="0" w:space="0" w:color="auto"/>
            <w:left w:val="none" w:sz="0" w:space="0" w:color="auto"/>
            <w:bottom w:val="none" w:sz="0" w:space="0" w:color="auto"/>
            <w:right w:val="none" w:sz="0" w:space="0" w:color="auto"/>
          </w:divBdr>
        </w:div>
        <w:div w:id="128590422">
          <w:marLeft w:val="0"/>
          <w:marRight w:val="0"/>
          <w:marTop w:val="0"/>
          <w:marBottom w:val="0"/>
          <w:divBdr>
            <w:top w:val="none" w:sz="0" w:space="0" w:color="auto"/>
            <w:left w:val="none" w:sz="0" w:space="0" w:color="auto"/>
            <w:bottom w:val="none" w:sz="0" w:space="0" w:color="auto"/>
            <w:right w:val="none" w:sz="0" w:space="0" w:color="auto"/>
          </w:divBdr>
        </w:div>
        <w:div w:id="1727607173">
          <w:marLeft w:val="0"/>
          <w:marRight w:val="0"/>
          <w:marTop w:val="0"/>
          <w:marBottom w:val="0"/>
          <w:divBdr>
            <w:top w:val="none" w:sz="0" w:space="0" w:color="auto"/>
            <w:left w:val="none" w:sz="0" w:space="0" w:color="auto"/>
            <w:bottom w:val="none" w:sz="0" w:space="0" w:color="auto"/>
            <w:right w:val="none" w:sz="0" w:space="0" w:color="auto"/>
          </w:divBdr>
          <w:divsChild>
            <w:div w:id="1600718217">
              <w:marLeft w:val="0"/>
              <w:marRight w:val="0"/>
              <w:marTop w:val="0"/>
              <w:marBottom w:val="0"/>
              <w:divBdr>
                <w:top w:val="none" w:sz="0" w:space="0" w:color="auto"/>
                <w:left w:val="none" w:sz="0" w:space="0" w:color="auto"/>
                <w:bottom w:val="none" w:sz="0" w:space="0" w:color="auto"/>
                <w:right w:val="none" w:sz="0" w:space="0" w:color="auto"/>
              </w:divBdr>
            </w:div>
          </w:divsChild>
        </w:div>
        <w:div w:id="438643791">
          <w:marLeft w:val="0"/>
          <w:marRight w:val="0"/>
          <w:marTop w:val="0"/>
          <w:marBottom w:val="0"/>
          <w:divBdr>
            <w:top w:val="none" w:sz="0" w:space="0" w:color="auto"/>
            <w:left w:val="none" w:sz="0" w:space="0" w:color="auto"/>
            <w:bottom w:val="none" w:sz="0" w:space="0" w:color="auto"/>
            <w:right w:val="none" w:sz="0" w:space="0" w:color="auto"/>
          </w:divBdr>
          <w:divsChild>
            <w:div w:id="1137799196">
              <w:marLeft w:val="0"/>
              <w:marRight w:val="0"/>
              <w:marTop w:val="0"/>
              <w:marBottom w:val="0"/>
              <w:divBdr>
                <w:top w:val="none" w:sz="0" w:space="0" w:color="auto"/>
                <w:left w:val="none" w:sz="0" w:space="0" w:color="auto"/>
                <w:bottom w:val="none" w:sz="0" w:space="0" w:color="auto"/>
                <w:right w:val="none" w:sz="0" w:space="0" w:color="auto"/>
              </w:divBdr>
            </w:div>
          </w:divsChild>
        </w:div>
        <w:div w:id="1569418499">
          <w:marLeft w:val="0"/>
          <w:marRight w:val="0"/>
          <w:marTop w:val="0"/>
          <w:marBottom w:val="0"/>
          <w:divBdr>
            <w:top w:val="none" w:sz="0" w:space="0" w:color="auto"/>
            <w:left w:val="none" w:sz="0" w:space="0" w:color="auto"/>
            <w:bottom w:val="none" w:sz="0" w:space="0" w:color="auto"/>
            <w:right w:val="none" w:sz="0" w:space="0" w:color="auto"/>
          </w:divBdr>
        </w:div>
        <w:div w:id="677268229">
          <w:marLeft w:val="0"/>
          <w:marRight w:val="0"/>
          <w:marTop w:val="0"/>
          <w:marBottom w:val="0"/>
          <w:divBdr>
            <w:top w:val="none" w:sz="0" w:space="0" w:color="auto"/>
            <w:left w:val="none" w:sz="0" w:space="0" w:color="auto"/>
            <w:bottom w:val="none" w:sz="0" w:space="0" w:color="auto"/>
            <w:right w:val="none" w:sz="0" w:space="0" w:color="auto"/>
          </w:divBdr>
        </w:div>
        <w:div w:id="338625050">
          <w:marLeft w:val="0"/>
          <w:marRight w:val="0"/>
          <w:marTop w:val="0"/>
          <w:marBottom w:val="0"/>
          <w:divBdr>
            <w:top w:val="none" w:sz="0" w:space="0" w:color="auto"/>
            <w:left w:val="none" w:sz="0" w:space="0" w:color="auto"/>
            <w:bottom w:val="none" w:sz="0" w:space="0" w:color="auto"/>
            <w:right w:val="none" w:sz="0" w:space="0" w:color="auto"/>
          </w:divBdr>
          <w:divsChild>
            <w:div w:id="577831002">
              <w:marLeft w:val="0"/>
              <w:marRight w:val="0"/>
              <w:marTop w:val="0"/>
              <w:marBottom w:val="0"/>
              <w:divBdr>
                <w:top w:val="none" w:sz="0" w:space="0" w:color="auto"/>
                <w:left w:val="none" w:sz="0" w:space="0" w:color="auto"/>
                <w:bottom w:val="none" w:sz="0" w:space="0" w:color="auto"/>
                <w:right w:val="none" w:sz="0" w:space="0" w:color="auto"/>
              </w:divBdr>
            </w:div>
          </w:divsChild>
        </w:div>
        <w:div w:id="300309538">
          <w:marLeft w:val="0"/>
          <w:marRight w:val="0"/>
          <w:marTop w:val="0"/>
          <w:marBottom w:val="0"/>
          <w:divBdr>
            <w:top w:val="none" w:sz="0" w:space="0" w:color="auto"/>
            <w:left w:val="none" w:sz="0" w:space="0" w:color="auto"/>
            <w:bottom w:val="none" w:sz="0" w:space="0" w:color="auto"/>
            <w:right w:val="none" w:sz="0" w:space="0" w:color="auto"/>
          </w:divBdr>
          <w:divsChild>
            <w:div w:id="670521077">
              <w:marLeft w:val="0"/>
              <w:marRight w:val="0"/>
              <w:marTop w:val="0"/>
              <w:marBottom w:val="0"/>
              <w:divBdr>
                <w:top w:val="none" w:sz="0" w:space="0" w:color="auto"/>
                <w:left w:val="none" w:sz="0" w:space="0" w:color="auto"/>
                <w:bottom w:val="none" w:sz="0" w:space="0" w:color="auto"/>
                <w:right w:val="none" w:sz="0" w:space="0" w:color="auto"/>
              </w:divBdr>
            </w:div>
          </w:divsChild>
        </w:div>
        <w:div w:id="830751330">
          <w:marLeft w:val="0"/>
          <w:marRight w:val="0"/>
          <w:marTop w:val="0"/>
          <w:marBottom w:val="0"/>
          <w:divBdr>
            <w:top w:val="none" w:sz="0" w:space="0" w:color="auto"/>
            <w:left w:val="none" w:sz="0" w:space="0" w:color="auto"/>
            <w:bottom w:val="none" w:sz="0" w:space="0" w:color="auto"/>
            <w:right w:val="none" w:sz="0" w:space="0" w:color="auto"/>
          </w:divBdr>
        </w:div>
        <w:div w:id="440539662">
          <w:marLeft w:val="0"/>
          <w:marRight w:val="0"/>
          <w:marTop w:val="0"/>
          <w:marBottom w:val="0"/>
          <w:divBdr>
            <w:top w:val="none" w:sz="0" w:space="0" w:color="auto"/>
            <w:left w:val="none" w:sz="0" w:space="0" w:color="auto"/>
            <w:bottom w:val="none" w:sz="0" w:space="0" w:color="auto"/>
            <w:right w:val="none" w:sz="0" w:space="0" w:color="auto"/>
          </w:divBdr>
          <w:divsChild>
            <w:div w:id="1213346757">
              <w:marLeft w:val="0"/>
              <w:marRight w:val="0"/>
              <w:marTop w:val="0"/>
              <w:marBottom w:val="0"/>
              <w:divBdr>
                <w:top w:val="none" w:sz="0" w:space="0" w:color="auto"/>
                <w:left w:val="none" w:sz="0" w:space="0" w:color="auto"/>
                <w:bottom w:val="none" w:sz="0" w:space="0" w:color="auto"/>
                <w:right w:val="none" w:sz="0" w:space="0" w:color="auto"/>
              </w:divBdr>
            </w:div>
          </w:divsChild>
        </w:div>
        <w:div w:id="589000925">
          <w:marLeft w:val="0"/>
          <w:marRight w:val="0"/>
          <w:marTop w:val="0"/>
          <w:marBottom w:val="0"/>
          <w:divBdr>
            <w:top w:val="none" w:sz="0" w:space="0" w:color="auto"/>
            <w:left w:val="none" w:sz="0" w:space="0" w:color="auto"/>
            <w:bottom w:val="none" w:sz="0" w:space="0" w:color="auto"/>
            <w:right w:val="none" w:sz="0" w:space="0" w:color="auto"/>
          </w:divBdr>
        </w:div>
        <w:div w:id="1245184956">
          <w:marLeft w:val="0"/>
          <w:marRight w:val="0"/>
          <w:marTop w:val="0"/>
          <w:marBottom w:val="0"/>
          <w:divBdr>
            <w:top w:val="none" w:sz="0" w:space="0" w:color="auto"/>
            <w:left w:val="none" w:sz="0" w:space="0" w:color="auto"/>
            <w:bottom w:val="none" w:sz="0" w:space="0" w:color="auto"/>
            <w:right w:val="none" w:sz="0" w:space="0" w:color="auto"/>
          </w:divBdr>
          <w:divsChild>
            <w:div w:id="1851019185">
              <w:marLeft w:val="0"/>
              <w:marRight w:val="0"/>
              <w:marTop w:val="0"/>
              <w:marBottom w:val="0"/>
              <w:divBdr>
                <w:top w:val="none" w:sz="0" w:space="0" w:color="auto"/>
                <w:left w:val="none" w:sz="0" w:space="0" w:color="auto"/>
                <w:bottom w:val="none" w:sz="0" w:space="0" w:color="auto"/>
                <w:right w:val="none" w:sz="0" w:space="0" w:color="auto"/>
              </w:divBdr>
            </w:div>
          </w:divsChild>
        </w:div>
        <w:div w:id="971331343">
          <w:marLeft w:val="0"/>
          <w:marRight w:val="0"/>
          <w:marTop w:val="0"/>
          <w:marBottom w:val="0"/>
          <w:divBdr>
            <w:top w:val="none" w:sz="0" w:space="0" w:color="auto"/>
            <w:left w:val="none" w:sz="0" w:space="0" w:color="auto"/>
            <w:bottom w:val="none" w:sz="0" w:space="0" w:color="auto"/>
            <w:right w:val="none" w:sz="0" w:space="0" w:color="auto"/>
          </w:divBdr>
        </w:div>
        <w:div w:id="261378057">
          <w:marLeft w:val="0"/>
          <w:marRight w:val="0"/>
          <w:marTop w:val="0"/>
          <w:marBottom w:val="0"/>
          <w:divBdr>
            <w:top w:val="none" w:sz="0" w:space="0" w:color="auto"/>
            <w:left w:val="none" w:sz="0" w:space="0" w:color="auto"/>
            <w:bottom w:val="none" w:sz="0" w:space="0" w:color="auto"/>
            <w:right w:val="none" w:sz="0" w:space="0" w:color="auto"/>
          </w:divBdr>
        </w:div>
        <w:div w:id="206645482">
          <w:marLeft w:val="0"/>
          <w:marRight w:val="0"/>
          <w:marTop w:val="0"/>
          <w:marBottom w:val="0"/>
          <w:divBdr>
            <w:top w:val="none" w:sz="0" w:space="0" w:color="auto"/>
            <w:left w:val="none" w:sz="0" w:space="0" w:color="auto"/>
            <w:bottom w:val="none" w:sz="0" w:space="0" w:color="auto"/>
            <w:right w:val="none" w:sz="0" w:space="0" w:color="auto"/>
          </w:divBdr>
        </w:div>
        <w:div w:id="210119147">
          <w:marLeft w:val="0"/>
          <w:marRight w:val="0"/>
          <w:marTop w:val="0"/>
          <w:marBottom w:val="0"/>
          <w:divBdr>
            <w:top w:val="none" w:sz="0" w:space="0" w:color="auto"/>
            <w:left w:val="none" w:sz="0" w:space="0" w:color="auto"/>
            <w:bottom w:val="none" w:sz="0" w:space="0" w:color="auto"/>
            <w:right w:val="none" w:sz="0" w:space="0" w:color="auto"/>
          </w:divBdr>
          <w:divsChild>
            <w:div w:id="777413366">
              <w:marLeft w:val="0"/>
              <w:marRight w:val="0"/>
              <w:marTop w:val="0"/>
              <w:marBottom w:val="0"/>
              <w:divBdr>
                <w:top w:val="none" w:sz="0" w:space="0" w:color="auto"/>
                <w:left w:val="none" w:sz="0" w:space="0" w:color="auto"/>
                <w:bottom w:val="none" w:sz="0" w:space="0" w:color="auto"/>
                <w:right w:val="none" w:sz="0" w:space="0" w:color="auto"/>
              </w:divBdr>
            </w:div>
          </w:divsChild>
        </w:div>
        <w:div w:id="2126191386">
          <w:marLeft w:val="0"/>
          <w:marRight w:val="0"/>
          <w:marTop w:val="0"/>
          <w:marBottom w:val="0"/>
          <w:divBdr>
            <w:top w:val="none" w:sz="0" w:space="0" w:color="auto"/>
            <w:left w:val="none" w:sz="0" w:space="0" w:color="auto"/>
            <w:bottom w:val="none" w:sz="0" w:space="0" w:color="auto"/>
            <w:right w:val="none" w:sz="0" w:space="0" w:color="auto"/>
          </w:divBdr>
          <w:divsChild>
            <w:div w:id="1111047402">
              <w:marLeft w:val="0"/>
              <w:marRight w:val="0"/>
              <w:marTop w:val="0"/>
              <w:marBottom w:val="0"/>
              <w:divBdr>
                <w:top w:val="none" w:sz="0" w:space="0" w:color="auto"/>
                <w:left w:val="none" w:sz="0" w:space="0" w:color="auto"/>
                <w:bottom w:val="none" w:sz="0" w:space="0" w:color="auto"/>
                <w:right w:val="none" w:sz="0" w:space="0" w:color="auto"/>
              </w:divBdr>
            </w:div>
          </w:divsChild>
        </w:div>
        <w:div w:id="862673848">
          <w:marLeft w:val="0"/>
          <w:marRight w:val="0"/>
          <w:marTop w:val="0"/>
          <w:marBottom w:val="0"/>
          <w:divBdr>
            <w:top w:val="none" w:sz="0" w:space="0" w:color="auto"/>
            <w:left w:val="none" w:sz="0" w:space="0" w:color="auto"/>
            <w:bottom w:val="none" w:sz="0" w:space="0" w:color="auto"/>
            <w:right w:val="none" w:sz="0" w:space="0" w:color="auto"/>
          </w:divBdr>
        </w:div>
        <w:div w:id="443382705">
          <w:marLeft w:val="0"/>
          <w:marRight w:val="0"/>
          <w:marTop w:val="0"/>
          <w:marBottom w:val="0"/>
          <w:divBdr>
            <w:top w:val="none" w:sz="0" w:space="0" w:color="auto"/>
            <w:left w:val="none" w:sz="0" w:space="0" w:color="auto"/>
            <w:bottom w:val="none" w:sz="0" w:space="0" w:color="auto"/>
            <w:right w:val="none" w:sz="0" w:space="0" w:color="auto"/>
          </w:divBdr>
          <w:divsChild>
            <w:div w:id="126086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0324/afe9c8bc93b61441d8add299564d0e4d4d3c794f/" TargetMode="External"/><Relationship Id="rId13" Type="http://schemas.openxmlformats.org/officeDocument/2006/relationships/hyperlink" Target="http://www.consultant.ru/document/cons_doc_LAW_34683/cc8071b6b37792778d4ce9fba7e76c373edc061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ultant.ru/document/cons_doc_LAW_210458/" TargetMode="External"/><Relationship Id="rId12" Type="http://schemas.openxmlformats.org/officeDocument/2006/relationships/hyperlink" Target="http://www.consultant.ru/document/cons_doc_LAW_430621/274f022222909efcef192f7615b143e34309164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onsultant.ru/document/cons_doc_LAW_430621/b0bc8a27e8a04c890f2f9c995f4c966a8894470e/" TargetMode="External"/><Relationship Id="rId5" Type="http://schemas.openxmlformats.org/officeDocument/2006/relationships/footnotes" Target="footnotes.xml"/><Relationship Id="rId15" Type="http://schemas.openxmlformats.org/officeDocument/2006/relationships/hyperlink" Target="http://www.consultant.ru/document/cons_doc_LAW_340374/" TargetMode="External"/><Relationship Id="rId10" Type="http://schemas.openxmlformats.org/officeDocument/2006/relationships/hyperlink" Target="http://www.consultant.ru/document/cons_doc_LAW_34683/1d91a5e82050178caef5d0eea647ee6caf4effd1/" TargetMode="External"/><Relationship Id="rId4" Type="http://schemas.openxmlformats.org/officeDocument/2006/relationships/webSettings" Target="webSettings.xml"/><Relationship Id="rId9" Type="http://schemas.openxmlformats.org/officeDocument/2006/relationships/hyperlink" Target="http://www.consultant.ru/document/cons_doc_LAW_340241/b004fed0b70d0f223e4a81f8ad6cd92af90a7e3b/" TargetMode="External"/><Relationship Id="rId14" Type="http://schemas.openxmlformats.org/officeDocument/2006/relationships/hyperlink" Target="http://www.consultant.ru/document/cons_doc_LAW_430621/b0bc8a27e8a04c890f2f9c995f4c966a8894470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6563A-9724-496A-805D-168435927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3950</Words>
  <Characters>22515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Customer</cp:lastModifiedBy>
  <cp:revision>23</cp:revision>
  <cp:lastPrinted>2022-12-21T08:48:00Z</cp:lastPrinted>
  <dcterms:created xsi:type="dcterms:W3CDTF">2015-10-05T09:32:00Z</dcterms:created>
  <dcterms:modified xsi:type="dcterms:W3CDTF">2022-12-21T08:48:00Z</dcterms:modified>
</cp:coreProperties>
</file>